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3ED0" w14:textId="77777777" w:rsidR="00B6207B" w:rsidRPr="00CB2304" w:rsidRDefault="00B6207B" w:rsidP="00B6207B">
      <w:pPr>
        <w:spacing w:line="240" w:lineRule="auto"/>
        <w:rPr>
          <w:b/>
          <w:lang w:val="it-CH"/>
        </w:rPr>
      </w:pPr>
      <w:bookmarkStart w:id="0" w:name="BkmStart"/>
      <w:bookmarkEnd w:id="0"/>
      <w:r w:rsidRPr="00CB2304">
        <w:rPr>
          <w:b/>
          <w:lang w:val="it-CH"/>
        </w:rPr>
        <w:t>COMUNICATO STAMPA</w:t>
      </w:r>
    </w:p>
    <w:p w14:paraId="3E0DA9C0" w14:textId="77777777" w:rsidR="00371B73" w:rsidRPr="009D6D29" w:rsidRDefault="00371B73" w:rsidP="00371B73">
      <w:pPr>
        <w:spacing w:line="240" w:lineRule="auto"/>
        <w:rPr>
          <w:lang w:val="it-CH"/>
        </w:rPr>
      </w:pPr>
    </w:p>
    <w:p w14:paraId="2D35EF89" w14:textId="77777777" w:rsidR="00371B73" w:rsidRPr="009D6D29" w:rsidRDefault="00371B73" w:rsidP="00371B73">
      <w:pPr>
        <w:spacing w:line="240" w:lineRule="auto"/>
        <w:rPr>
          <w:lang w:val="it-CH"/>
        </w:rPr>
      </w:pPr>
    </w:p>
    <w:p w14:paraId="1F8F320E" w14:textId="77777777" w:rsidR="006F7019" w:rsidRPr="006F7019" w:rsidRDefault="006F7019" w:rsidP="006F7019">
      <w:pPr>
        <w:rPr>
          <w:b/>
          <w:lang w:val="fr-CH"/>
        </w:rPr>
      </w:pPr>
      <w:r w:rsidRPr="006F7019">
        <w:rPr>
          <w:b/>
          <w:bCs/>
          <w:lang w:val="fr-CH"/>
        </w:rPr>
        <w:t>Votation du 24 novembre sur la sécurisation des routes nationales</w:t>
      </w:r>
    </w:p>
    <w:p w14:paraId="6144A24F" w14:textId="77777777" w:rsidR="009D6D29" w:rsidRPr="006F7019" w:rsidRDefault="009D6D29" w:rsidP="009D6D29">
      <w:pPr>
        <w:rPr>
          <w:b/>
          <w:lang w:val="fr-CH"/>
        </w:rPr>
      </w:pPr>
    </w:p>
    <w:p w14:paraId="091A4233" w14:textId="04CAACE6" w:rsidR="006F7019" w:rsidRPr="006F7019" w:rsidRDefault="006F7019" w:rsidP="006C5C11">
      <w:pPr>
        <w:spacing w:line="240" w:lineRule="auto"/>
        <w:rPr>
          <w:b/>
          <w:sz w:val="32"/>
          <w:szCs w:val="36"/>
          <w:lang w:val="fr-CH"/>
        </w:rPr>
      </w:pPr>
      <w:r>
        <w:rPr>
          <w:b/>
          <w:bCs/>
          <w:sz w:val="32"/>
          <w:szCs w:val="36"/>
          <w:lang w:val="fr-CH"/>
        </w:rPr>
        <w:t>L’UPSA</w:t>
      </w:r>
      <w:r w:rsidRPr="006F7019">
        <w:rPr>
          <w:b/>
          <w:bCs/>
          <w:sz w:val="32"/>
          <w:szCs w:val="36"/>
          <w:lang w:val="fr-CH"/>
        </w:rPr>
        <w:t xml:space="preserve"> si </w:t>
      </w:r>
      <w:proofErr w:type="spellStart"/>
      <w:r w:rsidRPr="006F7019">
        <w:rPr>
          <w:b/>
          <w:bCs/>
          <w:sz w:val="32"/>
          <w:szCs w:val="36"/>
          <w:lang w:val="fr-CH"/>
        </w:rPr>
        <w:t>rammarica</w:t>
      </w:r>
      <w:proofErr w:type="spellEnd"/>
      <w:r w:rsidRPr="006F7019">
        <w:rPr>
          <w:b/>
          <w:bCs/>
          <w:sz w:val="32"/>
          <w:szCs w:val="36"/>
          <w:lang w:val="fr-CH"/>
        </w:rPr>
        <w:t xml:space="preserve"> per il “no” alla </w:t>
      </w:r>
      <w:proofErr w:type="spellStart"/>
      <w:r w:rsidRPr="006F7019">
        <w:rPr>
          <w:b/>
          <w:bCs/>
          <w:sz w:val="32"/>
          <w:szCs w:val="36"/>
          <w:lang w:val="fr-CH"/>
        </w:rPr>
        <w:t>proposta</w:t>
      </w:r>
      <w:proofErr w:type="spellEnd"/>
      <w:r w:rsidRPr="006F7019">
        <w:rPr>
          <w:b/>
          <w:bCs/>
          <w:sz w:val="32"/>
          <w:szCs w:val="36"/>
          <w:lang w:val="fr-CH"/>
        </w:rPr>
        <w:t xml:space="preserve"> STEP</w:t>
      </w:r>
    </w:p>
    <w:p w14:paraId="08ECBCD2" w14:textId="77777777" w:rsidR="009D6D29" w:rsidRPr="006F7019" w:rsidRDefault="009D6D29" w:rsidP="009D6D29">
      <w:pPr>
        <w:rPr>
          <w:b/>
          <w:lang w:val="fr-CH"/>
        </w:rPr>
      </w:pPr>
    </w:p>
    <w:p w14:paraId="5964DAB7" w14:textId="6346241B" w:rsidR="006F7019" w:rsidRPr="006F7019" w:rsidRDefault="006F7019" w:rsidP="006F7019">
      <w:pPr>
        <w:rPr>
          <w:b/>
          <w:i/>
          <w:iCs/>
          <w:szCs w:val="22"/>
          <w:lang w:val="it-CH"/>
        </w:rPr>
      </w:pPr>
      <w:r w:rsidRPr="006F7019">
        <w:rPr>
          <w:b/>
          <w:bCs/>
          <w:i/>
          <w:iCs/>
          <w:szCs w:val="22"/>
          <w:lang w:val="it-CH"/>
        </w:rPr>
        <w:t>Berna, 24 novembre 2024 - Insieme all'ampio comitato “Sì alla messa in sicurezza delle autostrade”, l'</w:t>
      </w:r>
      <w:r w:rsidRPr="006F7019">
        <w:rPr>
          <w:b/>
          <w:bCs/>
          <w:i/>
          <w:iCs/>
          <w:szCs w:val="22"/>
          <w:lang w:val="it-CH"/>
        </w:rPr>
        <w:t>UPSA</w:t>
      </w:r>
      <w:r w:rsidRPr="006F7019">
        <w:rPr>
          <w:b/>
          <w:bCs/>
          <w:i/>
          <w:iCs/>
          <w:szCs w:val="22"/>
          <w:lang w:val="it-CH"/>
        </w:rPr>
        <w:t xml:space="preserve"> si è battuta per l'eliminazione mirata dei colli di bottiglia sulle autostrade e pertanto si rammarica molto che la proposta STEP sia stata respinta dalla maggioranza dei cittadini alle urne.</w:t>
      </w:r>
    </w:p>
    <w:p w14:paraId="16CA5A4A" w14:textId="77777777" w:rsidR="009D6D29" w:rsidRPr="006F7019" w:rsidRDefault="009D6D29" w:rsidP="009D6D29">
      <w:pPr>
        <w:rPr>
          <w:bCs/>
          <w:szCs w:val="22"/>
          <w:lang w:val="it-CH"/>
        </w:rPr>
      </w:pPr>
    </w:p>
    <w:p w14:paraId="0FD17329" w14:textId="6DA6E478" w:rsidR="006F7019" w:rsidRPr="006F7019" w:rsidRDefault="006F7019" w:rsidP="006F7019">
      <w:pPr>
        <w:rPr>
          <w:szCs w:val="22"/>
          <w:lang w:val="fr-CH"/>
        </w:rPr>
      </w:pPr>
      <w:r w:rsidRPr="006F7019">
        <w:rPr>
          <w:szCs w:val="22"/>
          <w:lang w:val="it-CH"/>
        </w:rPr>
        <w:t xml:space="preserve">Dopo tutto, non si è guadagnato nulla votando no alle urne oggi. In questi giorni, gli ingorghi sulle nostre autostrade hanno già superato il picco dell'anno scorso. </w:t>
      </w:r>
      <w:r w:rsidRPr="006F7019">
        <w:rPr>
          <w:szCs w:val="22"/>
          <w:lang w:val="fr-CH"/>
        </w:rPr>
        <w:t xml:space="preserve">I </w:t>
      </w:r>
      <w:proofErr w:type="spellStart"/>
      <w:r w:rsidRPr="006F7019">
        <w:rPr>
          <w:szCs w:val="22"/>
          <w:lang w:val="fr-CH"/>
        </w:rPr>
        <w:t>costi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elevati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ne </w:t>
      </w:r>
      <w:proofErr w:type="spellStart"/>
      <w:r w:rsidRPr="006F7019">
        <w:rPr>
          <w:szCs w:val="22"/>
          <w:lang w:val="fr-CH"/>
        </w:rPr>
        <w:t>derivano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continuano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gravare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sulle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nostre</w:t>
      </w:r>
      <w:proofErr w:type="spellEnd"/>
      <w:r w:rsidRPr="006F7019">
        <w:rPr>
          <w:szCs w:val="22"/>
          <w:lang w:val="fr-CH"/>
        </w:rPr>
        <w:t xml:space="preserve"> PMI e </w:t>
      </w:r>
      <w:proofErr w:type="spellStart"/>
      <w:r w:rsidRPr="006F7019">
        <w:rPr>
          <w:szCs w:val="22"/>
          <w:lang w:val="fr-CH"/>
        </w:rPr>
        <w:t>sulla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popolazione</w:t>
      </w:r>
      <w:proofErr w:type="spellEnd"/>
      <w:r w:rsidRPr="006F7019">
        <w:rPr>
          <w:szCs w:val="22"/>
          <w:lang w:val="fr-CH"/>
        </w:rPr>
        <w:t xml:space="preserve">. </w:t>
      </w:r>
      <w:proofErr w:type="spellStart"/>
      <w:r w:rsidRPr="006F7019">
        <w:rPr>
          <w:szCs w:val="22"/>
          <w:lang w:val="fr-CH"/>
        </w:rPr>
        <w:t>Gli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oppositori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della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proposta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legge</w:t>
      </w:r>
      <w:proofErr w:type="spellEnd"/>
      <w:r w:rsidRPr="006F7019">
        <w:rPr>
          <w:szCs w:val="22"/>
          <w:lang w:val="fr-CH"/>
        </w:rPr>
        <w:t xml:space="preserve"> </w:t>
      </w:r>
      <w:proofErr w:type="gramStart"/>
      <w:r w:rsidRPr="006F7019">
        <w:rPr>
          <w:szCs w:val="22"/>
          <w:lang w:val="fr-CH"/>
        </w:rPr>
        <w:t>non sono</w:t>
      </w:r>
      <w:proofErr w:type="gram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riusciti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dimostrare</w:t>
      </w:r>
      <w:proofErr w:type="spellEnd"/>
      <w:r w:rsidRPr="006F7019">
        <w:rPr>
          <w:szCs w:val="22"/>
          <w:lang w:val="fr-CH"/>
        </w:rPr>
        <w:t xml:space="preserve"> come </w:t>
      </w:r>
      <w:proofErr w:type="spellStart"/>
      <w:r w:rsidRPr="006F7019">
        <w:rPr>
          <w:szCs w:val="22"/>
          <w:lang w:val="fr-CH"/>
        </w:rPr>
        <w:t>sia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possibile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ridurre</w:t>
      </w:r>
      <w:proofErr w:type="spellEnd"/>
      <w:r w:rsidRPr="006F7019">
        <w:rPr>
          <w:szCs w:val="22"/>
          <w:lang w:val="fr-CH"/>
        </w:rPr>
        <w:t xml:space="preserve"> il </w:t>
      </w:r>
      <w:proofErr w:type="spellStart"/>
      <w:r w:rsidRPr="006F7019">
        <w:rPr>
          <w:szCs w:val="22"/>
          <w:lang w:val="fr-CH"/>
        </w:rPr>
        <w:t>numero</w:t>
      </w:r>
      <w:proofErr w:type="spellEnd"/>
      <w:r w:rsidRPr="006F7019">
        <w:rPr>
          <w:szCs w:val="22"/>
          <w:lang w:val="fr-CH"/>
        </w:rPr>
        <w:t xml:space="preserve"> di ore di </w:t>
      </w:r>
      <w:proofErr w:type="spellStart"/>
      <w:r w:rsidRPr="006F7019">
        <w:rPr>
          <w:szCs w:val="22"/>
          <w:lang w:val="fr-CH"/>
        </w:rPr>
        <w:t>congestione</w:t>
      </w:r>
      <w:proofErr w:type="spellEnd"/>
      <w:r w:rsidRPr="006F7019">
        <w:rPr>
          <w:szCs w:val="22"/>
          <w:lang w:val="fr-CH"/>
        </w:rPr>
        <w:t xml:space="preserve"> in </w:t>
      </w:r>
      <w:proofErr w:type="spellStart"/>
      <w:r w:rsidRPr="006F7019">
        <w:rPr>
          <w:szCs w:val="22"/>
          <w:lang w:val="fr-CH"/>
        </w:rPr>
        <w:t>rapida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crescita</w:t>
      </w:r>
      <w:proofErr w:type="spellEnd"/>
      <w:r w:rsidRPr="006F7019">
        <w:rPr>
          <w:szCs w:val="22"/>
          <w:lang w:val="fr-CH"/>
        </w:rPr>
        <w:t xml:space="preserve">. </w:t>
      </w:r>
      <w:proofErr w:type="spellStart"/>
      <w:r w:rsidRPr="006F7019">
        <w:rPr>
          <w:szCs w:val="22"/>
          <w:lang w:val="fr-CH"/>
        </w:rPr>
        <w:t>Hanno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chiuso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gli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occhi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sul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fatto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dobbiamo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convivere</w:t>
      </w:r>
      <w:proofErr w:type="spellEnd"/>
      <w:r w:rsidRPr="006F7019">
        <w:rPr>
          <w:szCs w:val="22"/>
          <w:lang w:val="fr-CH"/>
        </w:rPr>
        <w:t xml:space="preserve"> con </w:t>
      </w:r>
      <w:proofErr w:type="spellStart"/>
      <w:r w:rsidRPr="006F7019">
        <w:rPr>
          <w:szCs w:val="22"/>
          <w:lang w:val="fr-CH"/>
        </w:rPr>
        <w:t>un'infrastruttura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stradale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progettata</w:t>
      </w:r>
      <w:proofErr w:type="spellEnd"/>
      <w:r w:rsidRPr="006F7019">
        <w:rPr>
          <w:szCs w:val="22"/>
          <w:lang w:val="fr-CH"/>
        </w:rPr>
        <w:t xml:space="preserve"> 60 </w:t>
      </w:r>
      <w:proofErr w:type="spellStart"/>
      <w:r w:rsidRPr="006F7019">
        <w:rPr>
          <w:szCs w:val="22"/>
          <w:lang w:val="fr-CH"/>
        </w:rPr>
        <w:t>anni</w:t>
      </w:r>
      <w:proofErr w:type="spellEnd"/>
      <w:r w:rsidRPr="006F7019">
        <w:rPr>
          <w:szCs w:val="22"/>
          <w:lang w:val="fr-CH"/>
        </w:rPr>
        <w:t xml:space="preserve"> fa. La </w:t>
      </w:r>
      <w:proofErr w:type="spellStart"/>
      <w:r w:rsidRPr="006F7019">
        <w:rPr>
          <w:szCs w:val="22"/>
          <w:lang w:val="fr-CH"/>
        </w:rPr>
        <w:t>nostra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prosperità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dipende</w:t>
      </w:r>
      <w:proofErr w:type="spellEnd"/>
      <w:r w:rsidRPr="006F7019">
        <w:rPr>
          <w:szCs w:val="22"/>
          <w:lang w:val="fr-CH"/>
        </w:rPr>
        <w:t xml:space="preserve"> da </w:t>
      </w:r>
      <w:proofErr w:type="spellStart"/>
      <w:r w:rsidRPr="006F7019">
        <w:rPr>
          <w:szCs w:val="22"/>
          <w:lang w:val="fr-CH"/>
        </w:rPr>
        <w:t>un'infrastruttura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trasporto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funzionante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si </w:t>
      </w:r>
      <w:proofErr w:type="spellStart"/>
      <w:r w:rsidRPr="006F7019">
        <w:rPr>
          <w:szCs w:val="22"/>
          <w:lang w:val="fr-CH"/>
        </w:rPr>
        <w:t>tratti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ferrovia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strada</w:t>
      </w:r>
      <w:proofErr w:type="spellEnd"/>
      <w:r w:rsidRPr="006F7019">
        <w:rPr>
          <w:szCs w:val="22"/>
          <w:lang w:val="fr-CH"/>
        </w:rPr>
        <w:t xml:space="preserve"> o </w:t>
      </w:r>
      <w:proofErr w:type="spellStart"/>
      <w:r w:rsidRPr="006F7019">
        <w:rPr>
          <w:szCs w:val="22"/>
          <w:lang w:val="fr-CH"/>
        </w:rPr>
        <w:t>traffico</w:t>
      </w:r>
      <w:proofErr w:type="spellEnd"/>
      <w:r w:rsidRPr="006F7019">
        <w:rPr>
          <w:szCs w:val="22"/>
          <w:lang w:val="fr-CH"/>
        </w:rPr>
        <w:t xml:space="preserve"> non </w:t>
      </w:r>
      <w:proofErr w:type="spellStart"/>
      <w:r w:rsidRPr="006F7019">
        <w:rPr>
          <w:szCs w:val="22"/>
          <w:lang w:val="fr-CH"/>
        </w:rPr>
        <w:t>motorizzato</w:t>
      </w:r>
      <w:proofErr w:type="spellEnd"/>
      <w:r w:rsidRPr="006F7019">
        <w:rPr>
          <w:szCs w:val="22"/>
          <w:lang w:val="fr-CH"/>
        </w:rPr>
        <w:t xml:space="preserve">. “Il </w:t>
      </w:r>
      <w:proofErr w:type="spellStart"/>
      <w:r w:rsidRPr="006F7019">
        <w:rPr>
          <w:szCs w:val="22"/>
          <w:lang w:val="fr-CH"/>
        </w:rPr>
        <w:t>compito</w:t>
      </w:r>
      <w:proofErr w:type="spellEnd"/>
      <w:r w:rsidRPr="006F7019">
        <w:rPr>
          <w:szCs w:val="22"/>
          <w:lang w:val="fr-CH"/>
        </w:rPr>
        <w:t xml:space="preserve"> è </w:t>
      </w:r>
      <w:proofErr w:type="spellStart"/>
      <w:r w:rsidRPr="006F7019">
        <w:rPr>
          <w:szCs w:val="22"/>
          <w:lang w:val="fr-CH"/>
        </w:rPr>
        <w:t>ora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quello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chiedere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conto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agli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oppositori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dell'ampliamento</w:t>
      </w:r>
      <w:proofErr w:type="spellEnd"/>
      <w:r w:rsidRPr="006F7019">
        <w:rPr>
          <w:szCs w:val="22"/>
          <w:lang w:val="fr-CH"/>
        </w:rPr>
        <w:t xml:space="preserve">”, </w:t>
      </w:r>
      <w:proofErr w:type="spellStart"/>
      <w:r w:rsidRPr="006F7019">
        <w:rPr>
          <w:szCs w:val="22"/>
          <w:lang w:val="fr-CH"/>
        </w:rPr>
        <w:t>sottolinea</w:t>
      </w:r>
      <w:proofErr w:type="spellEnd"/>
      <w:r w:rsidRPr="006F7019">
        <w:rPr>
          <w:szCs w:val="22"/>
          <w:lang w:val="fr-CH"/>
        </w:rPr>
        <w:t xml:space="preserve"> il </w:t>
      </w:r>
      <w:proofErr w:type="spellStart"/>
      <w:r w:rsidRPr="006F7019">
        <w:rPr>
          <w:szCs w:val="22"/>
          <w:lang w:val="fr-CH"/>
        </w:rPr>
        <w:t>presidente</w:t>
      </w:r>
      <w:proofErr w:type="spellEnd"/>
      <w:r w:rsidRPr="006F7019">
        <w:rPr>
          <w:szCs w:val="22"/>
          <w:lang w:val="fr-CH"/>
        </w:rPr>
        <w:t xml:space="preserve"> centrale </w:t>
      </w:r>
      <w:proofErr w:type="spellStart"/>
      <w:r w:rsidRPr="006F7019">
        <w:rPr>
          <w:szCs w:val="22"/>
          <w:lang w:val="fr-CH"/>
        </w:rPr>
        <w:t>dell'</w:t>
      </w:r>
      <w:r w:rsidRPr="006F7019">
        <w:rPr>
          <w:szCs w:val="22"/>
          <w:lang w:val="fr-CH"/>
        </w:rPr>
        <w:t>UPSA</w:t>
      </w:r>
      <w:proofErr w:type="spellEnd"/>
      <w:r w:rsidRPr="006F7019">
        <w:rPr>
          <w:szCs w:val="22"/>
          <w:lang w:val="fr-CH"/>
        </w:rPr>
        <w:t xml:space="preserve"> Thomas Hurter. "Ora </w:t>
      </w:r>
      <w:proofErr w:type="spellStart"/>
      <w:r w:rsidRPr="006F7019">
        <w:rPr>
          <w:szCs w:val="22"/>
          <w:lang w:val="fr-CH"/>
        </w:rPr>
        <w:t>devono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garantire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la Svizzera vada </w:t>
      </w:r>
      <w:proofErr w:type="spellStart"/>
      <w:proofErr w:type="gramStart"/>
      <w:r w:rsidRPr="006F7019">
        <w:rPr>
          <w:szCs w:val="22"/>
          <w:lang w:val="fr-CH"/>
        </w:rPr>
        <w:t>avanti</w:t>
      </w:r>
      <w:proofErr w:type="spellEnd"/>
      <w:r w:rsidRPr="006F7019">
        <w:rPr>
          <w:szCs w:val="22"/>
          <w:lang w:val="fr-CH"/>
        </w:rPr>
        <w:t>!</w:t>
      </w:r>
      <w:proofErr w:type="gram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Dopo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tutto</w:t>
      </w:r>
      <w:proofErr w:type="spellEnd"/>
      <w:r w:rsidRPr="006F7019">
        <w:rPr>
          <w:szCs w:val="22"/>
          <w:lang w:val="fr-CH"/>
        </w:rPr>
        <w:t xml:space="preserve">, è molto più </w:t>
      </w:r>
      <w:proofErr w:type="spellStart"/>
      <w:r w:rsidRPr="006F7019">
        <w:rPr>
          <w:szCs w:val="22"/>
          <w:lang w:val="fr-CH"/>
        </w:rPr>
        <w:t>ecologico</w:t>
      </w:r>
      <w:proofErr w:type="spellEnd"/>
      <w:r w:rsidRPr="006F7019">
        <w:rPr>
          <w:szCs w:val="22"/>
          <w:lang w:val="fr-CH"/>
        </w:rPr>
        <w:t xml:space="preserve"> e anche più </w:t>
      </w:r>
      <w:proofErr w:type="spellStart"/>
      <w:r w:rsidRPr="006F7019">
        <w:rPr>
          <w:szCs w:val="22"/>
          <w:lang w:val="fr-CH"/>
        </w:rPr>
        <w:t>economico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se il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traffico</w:t>
      </w:r>
      <w:proofErr w:type="spellEnd"/>
      <w:r w:rsidRPr="006F7019">
        <w:rPr>
          <w:szCs w:val="22"/>
          <w:lang w:val="fr-CH"/>
        </w:rPr>
        <w:t xml:space="preserve"> continua </w:t>
      </w:r>
      <w:proofErr w:type="spellStart"/>
      <w:r w:rsidRPr="006F7019">
        <w:rPr>
          <w:szCs w:val="22"/>
          <w:lang w:val="fr-CH"/>
        </w:rPr>
        <w:t>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muoversi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indipendentemente</w:t>
      </w:r>
      <w:proofErr w:type="spellEnd"/>
      <w:r w:rsidRPr="006F7019">
        <w:rPr>
          <w:szCs w:val="22"/>
          <w:lang w:val="fr-CH"/>
        </w:rPr>
        <w:t xml:space="preserve"> dal </w:t>
      </w:r>
      <w:proofErr w:type="spellStart"/>
      <w:r w:rsidRPr="006F7019">
        <w:rPr>
          <w:szCs w:val="22"/>
          <w:lang w:val="fr-CH"/>
        </w:rPr>
        <w:t>sistema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trazione</w:t>
      </w:r>
      <w:proofErr w:type="spellEnd"/>
      <w:r w:rsidRPr="006F7019">
        <w:rPr>
          <w:szCs w:val="22"/>
          <w:lang w:val="fr-CH"/>
        </w:rPr>
        <w:t xml:space="preserve"> del </w:t>
      </w:r>
      <w:proofErr w:type="spellStart"/>
      <w:r w:rsidRPr="006F7019">
        <w:rPr>
          <w:szCs w:val="22"/>
          <w:lang w:val="fr-CH"/>
        </w:rPr>
        <w:t>veicolo</w:t>
      </w:r>
      <w:proofErr w:type="spellEnd"/>
      <w:r w:rsidRPr="006F7019">
        <w:rPr>
          <w:szCs w:val="22"/>
          <w:lang w:val="fr-CH"/>
        </w:rPr>
        <w:t xml:space="preserve">”, continua Hurter. </w:t>
      </w:r>
      <w:proofErr w:type="spellStart"/>
      <w:r w:rsidRPr="006F7019">
        <w:rPr>
          <w:szCs w:val="22"/>
          <w:lang w:val="fr-CH"/>
        </w:rPr>
        <w:t>Dopo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tutto</w:t>
      </w:r>
      <w:proofErr w:type="spellEnd"/>
      <w:r w:rsidRPr="006F7019">
        <w:rPr>
          <w:szCs w:val="22"/>
          <w:lang w:val="fr-CH"/>
        </w:rPr>
        <w:t xml:space="preserve">, anche i </w:t>
      </w:r>
      <w:proofErr w:type="spellStart"/>
      <w:r w:rsidRPr="006F7019">
        <w:rPr>
          <w:szCs w:val="22"/>
          <w:lang w:val="fr-CH"/>
        </w:rPr>
        <w:t>veicoli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elettrici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hanno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bisogno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strade</w:t>
      </w:r>
      <w:proofErr w:type="spellEnd"/>
      <w:r w:rsidRPr="006F7019">
        <w:rPr>
          <w:szCs w:val="22"/>
          <w:lang w:val="fr-CH"/>
        </w:rPr>
        <w:t>.</w:t>
      </w:r>
    </w:p>
    <w:p w14:paraId="713BAD28" w14:textId="77777777" w:rsidR="006F7019" w:rsidRPr="006F7019" w:rsidRDefault="006F7019" w:rsidP="006F7019">
      <w:pPr>
        <w:rPr>
          <w:szCs w:val="22"/>
          <w:lang w:val="fr-CH"/>
        </w:rPr>
      </w:pPr>
    </w:p>
    <w:p w14:paraId="196EB964" w14:textId="77777777" w:rsidR="006F7019" w:rsidRPr="006F7019" w:rsidRDefault="006F7019" w:rsidP="006F7019">
      <w:pPr>
        <w:rPr>
          <w:szCs w:val="22"/>
          <w:lang w:val="fr-CH"/>
        </w:rPr>
      </w:pPr>
      <w:r w:rsidRPr="006F7019">
        <w:rPr>
          <w:szCs w:val="22"/>
          <w:lang w:val="fr-CH"/>
        </w:rPr>
        <w:t xml:space="preserve">Il </w:t>
      </w:r>
      <w:proofErr w:type="spellStart"/>
      <w:r w:rsidRPr="006F7019">
        <w:rPr>
          <w:szCs w:val="22"/>
          <w:lang w:val="fr-CH"/>
        </w:rPr>
        <w:t>trasporto</w:t>
      </w:r>
      <w:proofErr w:type="spellEnd"/>
      <w:r w:rsidRPr="006F7019">
        <w:rPr>
          <w:szCs w:val="22"/>
          <w:lang w:val="fr-CH"/>
        </w:rPr>
        <w:t xml:space="preserve"> è un </w:t>
      </w:r>
      <w:proofErr w:type="spellStart"/>
      <w:r w:rsidRPr="006F7019">
        <w:rPr>
          <w:szCs w:val="22"/>
          <w:lang w:val="fr-CH"/>
        </w:rPr>
        <w:t>sistema</w:t>
      </w:r>
      <w:proofErr w:type="spellEnd"/>
      <w:r w:rsidRPr="006F7019">
        <w:rPr>
          <w:szCs w:val="22"/>
          <w:lang w:val="fr-CH"/>
        </w:rPr>
        <w:t xml:space="preserve"> globale e le </w:t>
      </w:r>
      <w:proofErr w:type="spellStart"/>
      <w:r w:rsidRPr="006F7019">
        <w:rPr>
          <w:szCs w:val="22"/>
          <w:lang w:val="fr-CH"/>
        </w:rPr>
        <w:t>esigenze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mobilità</w:t>
      </w:r>
      <w:proofErr w:type="spellEnd"/>
      <w:r w:rsidRPr="006F7019">
        <w:rPr>
          <w:szCs w:val="22"/>
          <w:lang w:val="fr-CH"/>
        </w:rPr>
        <w:t xml:space="preserve"> sono in </w:t>
      </w:r>
      <w:proofErr w:type="spellStart"/>
      <w:r w:rsidRPr="006F7019">
        <w:rPr>
          <w:szCs w:val="22"/>
          <w:lang w:val="fr-CH"/>
        </w:rPr>
        <w:t>costante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aumento</w:t>
      </w:r>
      <w:proofErr w:type="spellEnd"/>
      <w:r w:rsidRPr="006F7019">
        <w:rPr>
          <w:szCs w:val="22"/>
          <w:lang w:val="fr-CH"/>
        </w:rPr>
        <w:t xml:space="preserve">. Chi si </w:t>
      </w:r>
      <w:proofErr w:type="spellStart"/>
      <w:r w:rsidRPr="006F7019">
        <w:rPr>
          <w:szCs w:val="22"/>
          <w:lang w:val="fr-CH"/>
        </w:rPr>
        <w:t>rifiuta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riconoscerlo</w:t>
      </w:r>
      <w:proofErr w:type="spellEnd"/>
      <w:r w:rsidRPr="006F7019">
        <w:rPr>
          <w:szCs w:val="22"/>
          <w:lang w:val="fr-CH"/>
        </w:rPr>
        <w:t xml:space="preserve"> ignora la </w:t>
      </w:r>
      <w:proofErr w:type="spellStart"/>
      <w:r w:rsidRPr="006F7019">
        <w:rPr>
          <w:szCs w:val="22"/>
          <w:lang w:val="fr-CH"/>
        </w:rPr>
        <w:t>realtà</w:t>
      </w:r>
      <w:proofErr w:type="spellEnd"/>
      <w:r w:rsidRPr="006F7019">
        <w:rPr>
          <w:szCs w:val="22"/>
          <w:lang w:val="fr-CH"/>
        </w:rPr>
        <w:t xml:space="preserve">. </w:t>
      </w:r>
      <w:proofErr w:type="spellStart"/>
      <w:r w:rsidRPr="006F7019">
        <w:rPr>
          <w:szCs w:val="22"/>
          <w:lang w:val="fr-CH"/>
        </w:rPr>
        <w:t>Finché</w:t>
      </w:r>
      <w:proofErr w:type="spellEnd"/>
      <w:r w:rsidRPr="006F7019">
        <w:rPr>
          <w:szCs w:val="22"/>
          <w:lang w:val="fr-CH"/>
        </w:rPr>
        <w:t xml:space="preserve"> non si </w:t>
      </w:r>
      <w:proofErr w:type="spellStart"/>
      <w:r w:rsidRPr="006F7019">
        <w:rPr>
          <w:szCs w:val="22"/>
          <w:lang w:val="fr-CH"/>
        </w:rPr>
        <w:t>eliminano</w:t>
      </w:r>
      <w:proofErr w:type="spellEnd"/>
      <w:r w:rsidRPr="006F7019">
        <w:rPr>
          <w:szCs w:val="22"/>
          <w:lang w:val="fr-CH"/>
        </w:rPr>
        <w:t xml:space="preserve"> le </w:t>
      </w:r>
      <w:proofErr w:type="spellStart"/>
      <w:r w:rsidRPr="006F7019">
        <w:rPr>
          <w:szCs w:val="22"/>
          <w:lang w:val="fr-CH"/>
        </w:rPr>
        <w:t>strozzature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persone</w:t>
      </w:r>
      <w:proofErr w:type="spellEnd"/>
      <w:r w:rsidRPr="006F7019">
        <w:rPr>
          <w:szCs w:val="22"/>
          <w:lang w:val="fr-CH"/>
        </w:rPr>
        <w:t xml:space="preserve"> e merci </w:t>
      </w:r>
      <w:proofErr w:type="spellStart"/>
      <w:r w:rsidRPr="006F7019">
        <w:rPr>
          <w:szCs w:val="22"/>
          <w:lang w:val="fr-CH"/>
        </w:rPr>
        <w:t>continueranno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rimanere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bloccate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negli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ingorghi</w:t>
      </w:r>
      <w:proofErr w:type="spellEnd"/>
      <w:r w:rsidRPr="006F7019">
        <w:rPr>
          <w:szCs w:val="22"/>
          <w:lang w:val="fr-CH"/>
        </w:rPr>
        <w:t xml:space="preserve">. </w:t>
      </w:r>
      <w:proofErr w:type="spellStart"/>
      <w:r w:rsidRPr="006F7019">
        <w:rPr>
          <w:szCs w:val="22"/>
          <w:lang w:val="fr-CH"/>
        </w:rPr>
        <w:t>Questo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costa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all'economia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svizzera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miliardi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perdita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produttività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ogni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anno</w:t>
      </w:r>
      <w:proofErr w:type="spellEnd"/>
      <w:r w:rsidRPr="006F7019">
        <w:rPr>
          <w:szCs w:val="22"/>
          <w:lang w:val="fr-CH"/>
        </w:rPr>
        <w:t xml:space="preserve">. È </w:t>
      </w:r>
      <w:proofErr w:type="spellStart"/>
      <w:r w:rsidRPr="006F7019">
        <w:rPr>
          <w:szCs w:val="22"/>
          <w:lang w:val="fr-CH"/>
        </w:rPr>
        <w:t>quindi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ancora</w:t>
      </w:r>
      <w:proofErr w:type="spellEnd"/>
      <w:r w:rsidRPr="006F7019">
        <w:rPr>
          <w:szCs w:val="22"/>
          <w:lang w:val="fr-CH"/>
        </w:rPr>
        <w:t xml:space="preserve"> urgente </w:t>
      </w:r>
      <w:proofErr w:type="spellStart"/>
      <w:r w:rsidRPr="006F7019">
        <w:rPr>
          <w:szCs w:val="22"/>
          <w:lang w:val="fr-CH"/>
        </w:rPr>
        <w:t>intervenire</w:t>
      </w:r>
      <w:proofErr w:type="spellEnd"/>
      <w:r w:rsidRPr="006F7019">
        <w:rPr>
          <w:szCs w:val="22"/>
          <w:lang w:val="fr-CH"/>
        </w:rPr>
        <w:t xml:space="preserve">. </w:t>
      </w:r>
      <w:proofErr w:type="spellStart"/>
      <w:r w:rsidRPr="006F7019">
        <w:rPr>
          <w:szCs w:val="22"/>
          <w:lang w:val="fr-CH"/>
        </w:rPr>
        <w:t>Inoltre</w:t>
      </w:r>
      <w:proofErr w:type="spellEnd"/>
      <w:r w:rsidRPr="006F7019">
        <w:rPr>
          <w:szCs w:val="22"/>
          <w:lang w:val="fr-CH"/>
        </w:rPr>
        <w:t xml:space="preserve">, la </w:t>
      </w:r>
      <w:proofErr w:type="spellStart"/>
      <w:r w:rsidRPr="006F7019">
        <w:rPr>
          <w:szCs w:val="22"/>
          <w:lang w:val="fr-CH"/>
        </w:rPr>
        <w:t>fase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ampliamento</w:t>
      </w:r>
      <w:proofErr w:type="spellEnd"/>
      <w:r w:rsidRPr="006F7019">
        <w:rPr>
          <w:szCs w:val="22"/>
          <w:lang w:val="fr-CH"/>
        </w:rPr>
        <w:t xml:space="preserve"> del 2023,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ora</w:t>
      </w:r>
      <w:proofErr w:type="spellEnd"/>
      <w:r w:rsidRPr="006F7019">
        <w:rPr>
          <w:szCs w:val="22"/>
          <w:lang w:val="fr-CH"/>
        </w:rPr>
        <w:t xml:space="preserve"> è stata </w:t>
      </w:r>
      <w:proofErr w:type="spellStart"/>
      <w:r w:rsidRPr="006F7019">
        <w:rPr>
          <w:szCs w:val="22"/>
          <w:lang w:val="fr-CH"/>
        </w:rPr>
        <w:t>respinta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faceva</w:t>
      </w:r>
      <w:proofErr w:type="spellEnd"/>
      <w:r w:rsidRPr="006F7019">
        <w:rPr>
          <w:szCs w:val="22"/>
          <w:lang w:val="fr-CH"/>
        </w:rPr>
        <w:t xml:space="preserve"> parte </w:t>
      </w:r>
      <w:proofErr w:type="spellStart"/>
      <w:r w:rsidRPr="006F7019">
        <w:rPr>
          <w:szCs w:val="22"/>
          <w:lang w:val="fr-CH"/>
        </w:rPr>
        <w:t>della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pianificazione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rotazione</w:t>
      </w:r>
      <w:proofErr w:type="spellEnd"/>
      <w:r w:rsidRPr="006F7019">
        <w:rPr>
          <w:szCs w:val="22"/>
          <w:lang w:val="fr-CH"/>
        </w:rPr>
        <w:t xml:space="preserve"> del </w:t>
      </w:r>
      <w:proofErr w:type="spellStart"/>
      <w:r w:rsidRPr="006F7019">
        <w:rPr>
          <w:szCs w:val="22"/>
          <w:lang w:val="fr-CH"/>
        </w:rPr>
        <w:t>governo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federale</w:t>
      </w:r>
      <w:proofErr w:type="spellEnd"/>
      <w:r w:rsidRPr="006F7019">
        <w:rPr>
          <w:szCs w:val="22"/>
          <w:lang w:val="fr-CH"/>
        </w:rPr>
        <w:t xml:space="preserve"> per </w:t>
      </w:r>
      <w:proofErr w:type="gramStart"/>
      <w:r w:rsidRPr="006F7019">
        <w:rPr>
          <w:szCs w:val="22"/>
          <w:lang w:val="fr-CH"/>
        </w:rPr>
        <w:t>le autostrade</w:t>
      </w:r>
      <w:proofErr w:type="gramEnd"/>
      <w:r w:rsidRPr="006F7019">
        <w:rPr>
          <w:szCs w:val="22"/>
          <w:lang w:val="fr-CH"/>
        </w:rPr>
        <w:t xml:space="preserve">. </w:t>
      </w:r>
      <w:proofErr w:type="spellStart"/>
      <w:r w:rsidRPr="006F7019">
        <w:rPr>
          <w:szCs w:val="22"/>
          <w:lang w:val="fr-CH"/>
        </w:rPr>
        <w:t>Questa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pianificazione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viene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portata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avanti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parallelamente</w:t>
      </w:r>
      <w:proofErr w:type="spellEnd"/>
      <w:r w:rsidRPr="006F7019">
        <w:rPr>
          <w:szCs w:val="22"/>
          <w:lang w:val="fr-CH"/>
        </w:rPr>
        <w:t xml:space="preserve"> al programma di </w:t>
      </w:r>
      <w:proofErr w:type="spellStart"/>
      <w:r w:rsidRPr="006F7019">
        <w:rPr>
          <w:szCs w:val="22"/>
          <w:lang w:val="fr-CH"/>
        </w:rPr>
        <w:t>sviluppo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strategico</w:t>
      </w:r>
      <w:proofErr w:type="spellEnd"/>
      <w:r w:rsidRPr="006F7019">
        <w:rPr>
          <w:szCs w:val="22"/>
          <w:lang w:val="fr-CH"/>
        </w:rPr>
        <w:t xml:space="preserve"> delle </w:t>
      </w:r>
      <w:proofErr w:type="spellStart"/>
      <w:r w:rsidRPr="006F7019">
        <w:rPr>
          <w:szCs w:val="22"/>
          <w:lang w:val="fr-CH"/>
        </w:rPr>
        <w:t>infrastrutture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ferroviarie</w:t>
      </w:r>
      <w:proofErr w:type="spellEnd"/>
      <w:r w:rsidRPr="006F7019">
        <w:rPr>
          <w:szCs w:val="22"/>
          <w:lang w:val="fr-CH"/>
        </w:rPr>
        <w:t xml:space="preserve"> e, come concetto </w:t>
      </w:r>
      <w:proofErr w:type="spellStart"/>
      <w:r w:rsidRPr="006F7019">
        <w:rPr>
          <w:szCs w:val="22"/>
          <w:lang w:val="fr-CH"/>
        </w:rPr>
        <w:t>generale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trasporto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livello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federale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garantisce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un'infrastruttura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trasporto</w:t>
      </w:r>
      <w:proofErr w:type="spellEnd"/>
      <w:r w:rsidRPr="006F7019">
        <w:rPr>
          <w:szCs w:val="22"/>
          <w:lang w:val="fr-CH"/>
        </w:rPr>
        <w:t xml:space="preserve"> efficiente per il nostro </w:t>
      </w:r>
      <w:proofErr w:type="spellStart"/>
      <w:r w:rsidRPr="006F7019">
        <w:rPr>
          <w:szCs w:val="22"/>
          <w:lang w:val="fr-CH"/>
        </w:rPr>
        <w:t>Paese</w:t>
      </w:r>
      <w:proofErr w:type="spellEnd"/>
      <w:r w:rsidRPr="006F7019">
        <w:rPr>
          <w:szCs w:val="22"/>
          <w:lang w:val="fr-CH"/>
        </w:rPr>
        <w:t xml:space="preserve">, in </w:t>
      </w:r>
      <w:proofErr w:type="spellStart"/>
      <w:r w:rsidRPr="006F7019">
        <w:rPr>
          <w:szCs w:val="22"/>
          <w:lang w:val="fr-CH"/>
        </w:rPr>
        <w:t>cui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strada</w:t>
      </w:r>
      <w:proofErr w:type="spellEnd"/>
      <w:r w:rsidRPr="006F7019">
        <w:rPr>
          <w:szCs w:val="22"/>
          <w:lang w:val="fr-CH"/>
        </w:rPr>
        <w:t xml:space="preserve"> e </w:t>
      </w:r>
      <w:proofErr w:type="spellStart"/>
      <w:r w:rsidRPr="006F7019">
        <w:rPr>
          <w:szCs w:val="22"/>
          <w:lang w:val="fr-CH"/>
        </w:rPr>
        <w:t>ferrovia</w:t>
      </w:r>
      <w:proofErr w:type="spellEnd"/>
      <w:r w:rsidRPr="006F7019">
        <w:rPr>
          <w:szCs w:val="22"/>
          <w:lang w:val="fr-CH"/>
        </w:rPr>
        <w:t xml:space="preserve"> si </w:t>
      </w:r>
      <w:proofErr w:type="spellStart"/>
      <w:r w:rsidRPr="006F7019">
        <w:rPr>
          <w:szCs w:val="22"/>
          <w:lang w:val="fr-CH"/>
        </w:rPr>
        <w:t>completano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vicenda</w:t>
      </w:r>
      <w:proofErr w:type="spellEnd"/>
      <w:r w:rsidRPr="006F7019">
        <w:rPr>
          <w:szCs w:val="22"/>
          <w:lang w:val="fr-CH"/>
        </w:rPr>
        <w:t xml:space="preserve">. "È importante </w:t>
      </w:r>
      <w:proofErr w:type="spellStart"/>
      <w:r w:rsidRPr="006F7019">
        <w:rPr>
          <w:szCs w:val="22"/>
          <w:lang w:val="fr-CH"/>
        </w:rPr>
        <w:t>notare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questo</w:t>
      </w:r>
      <w:proofErr w:type="spellEnd"/>
      <w:r w:rsidRPr="006F7019">
        <w:rPr>
          <w:szCs w:val="22"/>
          <w:lang w:val="fr-CH"/>
        </w:rPr>
        <w:t xml:space="preserve"> No si </w:t>
      </w:r>
      <w:proofErr w:type="spellStart"/>
      <w:r w:rsidRPr="006F7019">
        <w:rPr>
          <w:szCs w:val="22"/>
          <w:lang w:val="fr-CH"/>
        </w:rPr>
        <w:t>riferisce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alle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sei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fasi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espansione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della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proposta</w:t>
      </w:r>
      <w:proofErr w:type="spellEnd"/>
      <w:r w:rsidRPr="006F7019">
        <w:rPr>
          <w:szCs w:val="22"/>
          <w:lang w:val="fr-CH"/>
        </w:rPr>
        <w:t xml:space="preserve"> STEP. Non mette in </w:t>
      </w:r>
      <w:proofErr w:type="spellStart"/>
      <w:r w:rsidRPr="006F7019">
        <w:rPr>
          <w:szCs w:val="22"/>
          <w:lang w:val="fr-CH"/>
        </w:rPr>
        <w:t>discussione</w:t>
      </w:r>
      <w:proofErr w:type="spellEnd"/>
      <w:r w:rsidRPr="006F7019">
        <w:rPr>
          <w:szCs w:val="22"/>
          <w:lang w:val="fr-CH"/>
        </w:rPr>
        <w:t xml:space="preserve"> la </w:t>
      </w:r>
      <w:proofErr w:type="spellStart"/>
      <w:r w:rsidRPr="006F7019">
        <w:rPr>
          <w:szCs w:val="22"/>
          <w:lang w:val="fr-CH"/>
        </w:rPr>
        <w:t>pianificazione</w:t>
      </w:r>
      <w:proofErr w:type="spellEnd"/>
      <w:r w:rsidRPr="006F7019">
        <w:rPr>
          <w:szCs w:val="22"/>
          <w:lang w:val="fr-CH"/>
        </w:rPr>
        <w:t xml:space="preserve"> fondamentale dei </w:t>
      </w:r>
      <w:proofErr w:type="spellStart"/>
      <w:r w:rsidRPr="006F7019">
        <w:rPr>
          <w:szCs w:val="22"/>
          <w:lang w:val="fr-CH"/>
        </w:rPr>
        <w:t>trasporti</w:t>
      </w:r>
      <w:proofErr w:type="spellEnd"/>
      <w:r w:rsidRPr="006F7019">
        <w:rPr>
          <w:szCs w:val="22"/>
          <w:lang w:val="fr-CH"/>
        </w:rPr>
        <w:t xml:space="preserve"> e il </w:t>
      </w:r>
      <w:proofErr w:type="spellStart"/>
      <w:r w:rsidRPr="006F7019">
        <w:rPr>
          <w:szCs w:val="22"/>
          <w:lang w:val="fr-CH"/>
        </w:rPr>
        <w:t>percorso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finanziamento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della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strada</w:t>
      </w:r>
      <w:proofErr w:type="spellEnd"/>
      <w:r w:rsidRPr="006F7019">
        <w:rPr>
          <w:szCs w:val="22"/>
          <w:lang w:val="fr-CH"/>
        </w:rPr>
        <w:t xml:space="preserve"> e </w:t>
      </w:r>
      <w:proofErr w:type="spellStart"/>
      <w:r w:rsidRPr="006F7019">
        <w:rPr>
          <w:szCs w:val="22"/>
          <w:lang w:val="fr-CH"/>
        </w:rPr>
        <w:t>della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ferrovia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attraverso</w:t>
      </w:r>
      <w:proofErr w:type="spellEnd"/>
      <w:r w:rsidRPr="006F7019">
        <w:rPr>
          <w:szCs w:val="22"/>
          <w:lang w:val="fr-CH"/>
        </w:rPr>
        <w:t xml:space="preserve"> il </w:t>
      </w:r>
      <w:proofErr w:type="spellStart"/>
      <w:r w:rsidRPr="006F7019">
        <w:rPr>
          <w:szCs w:val="22"/>
          <w:lang w:val="fr-CH"/>
        </w:rPr>
        <w:t>Fondo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nazionale</w:t>
      </w:r>
      <w:proofErr w:type="spellEnd"/>
      <w:r w:rsidRPr="006F7019">
        <w:rPr>
          <w:szCs w:val="22"/>
          <w:lang w:val="fr-CH"/>
        </w:rPr>
        <w:t xml:space="preserve"> per le </w:t>
      </w:r>
      <w:proofErr w:type="spellStart"/>
      <w:r w:rsidRPr="006F7019">
        <w:rPr>
          <w:szCs w:val="22"/>
          <w:lang w:val="fr-CH"/>
        </w:rPr>
        <w:t>strade</w:t>
      </w:r>
      <w:proofErr w:type="spellEnd"/>
      <w:r w:rsidRPr="006F7019">
        <w:rPr>
          <w:szCs w:val="22"/>
          <w:lang w:val="fr-CH"/>
        </w:rPr>
        <w:t xml:space="preserve"> e </w:t>
      </w:r>
      <w:proofErr w:type="spellStart"/>
      <w:r w:rsidRPr="006F7019">
        <w:rPr>
          <w:szCs w:val="22"/>
          <w:lang w:val="fr-CH"/>
        </w:rPr>
        <w:t>gli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agglomerati</w:t>
      </w:r>
      <w:proofErr w:type="spellEnd"/>
      <w:r w:rsidRPr="006F7019">
        <w:rPr>
          <w:szCs w:val="22"/>
          <w:lang w:val="fr-CH"/>
        </w:rPr>
        <w:t xml:space="preserve"> (NAF) e il </w:t>
      </w:r>
      <w:proofErr w:type="spellStart"/>
      <w:r w:rsidRPr="006F7019">
        <w:rPr>
          <w:szCs w:val="22"/>
          <w:lang w:val="fr-CH"/>
        </w:rPr>
        <w:t>Fondo</w:t>
      </w:r>
      <w:proofErr w:type="spellEnd"/>
      <w:r w:rsidRPr="006F7019">
        <w:rPr>
          <w:szCs w:val="22"/>
          <w:lang w:val="fr-CH"/>
        </w:rPr>
        <w:t xml:space="preserve"> per l'</w:t>
      </w:r>
      <w:proofErr w:type="spellStart"/>
      <w:r w:rsidRPr="006F7019">
        <w:rPr>
          <w:szCs w:val="22"/>
          <w:lang w:val="fr-CH"/>
        </w:rPr>
        <w:t>infrastruttura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ferroviaria</w:t>
      </w:r>
      <w:proofErr w:type="spellEnd"/>
      <w:r w:rsidRPr="006F7019">
        <w:rPr>
          <w:szCs w:val="22"/>
          <w:lang w:val="fr-CH"/>
        </w:rPr>
        <w:t xml:space="preserve"> (BIF), </w:t>
      </w:r>
      <w:proofErr w:type="spellStart"/>
      <w:r w:rsidRPr="006F7019">
        <w:rPr>
          <w:szCs w:val="22"/>
          <w:lang w:val="fr-CH"/>
        </w:rPr>
        <w:t>anch'essi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approvati</w:t>
      </w:r>
      <w:proofErr w:type="spellEnd"/>
      <w:r w:rsidRPr="006F7019">
        <w:rPr>
          <w:szCs w:val="22"/>
          <w:lang w:val="fr-CH"/>
        </w:rPr>
        <w:t xml:space="preserve"> dal </w:t>
      </w:r>
      <w:proofErr w:type="spellStart"/>
      <w:r w:rsidRPr="006F7019">
        <w:rPr>
          <w:szCs w:val="22"/>
          <w:lang w:val="fr-CH"/>
        </w:rPr>
        <w:t>popolo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alle</w:t>
      </w:r>
      <w:proofErr w:type="spellEnd"/>
      <w:r w:rsidRPr="006F7019">
        <w:rPr>
          <w:szCs w:val="22"/>
          <w:lang w:val="fr-CH"/>
        </w:rPr>
        <w:t xml:space="preserve"> urne”, </w:t>
      </w:r>
      <w:proofErr w:type="spellStart"/>
      <w:r w:rsidRPr="006F7019">
        <w:rPr>
          <w:szCs w:val="22"/>
          <w:lang w:val="fr-CH"/>
        </w:rPr>
        <w:t>spiega</w:t>
      </w:r>
      <w:proofErr w:type="spellEnd"/>
      <w:r w:rsidRPr="006F7019">
        <w:rPr>
          <w:szCs w:val="22"/>
          <w:lang w:val="fr-CH"/>
        </w:rPr>
        <w:t xml:space="preserve"> Thomas Hurter.</w:t>
      </w:r>
    </w:p>
    <w:p w14:paraId="47CAED7F" w14:textId="77777777" w:rsidR="006F7019" w:rsidRPr="006F7019" w:rsidRDefault="006F7019" w:rsidP="006F7019">
      <w:pPr>
        <w:rPr>
          <w:szCs w:val="22"/>
          <w:lang w:val="fr-CH"/>
        </w:rPr>
      </w:pPr>
    </w:p>
    <w:p w14:paraId="4F05F581" w14:textId="0E5D52A6" w:rsidR="006F7019" w:rsidRPr="006F7019" w:rsidRDefault="006F7019" w:rsidP="006F7019">
      <w:pPr>
        <w:rPr>
          <w:szCs w:val="22"/>
          <w:lang w:val="fr-CH"/>
        </w:rPr>
      </w:pPr>
      <w:proofErr w:type="spellStart"/>
      <w:r w:rsidRPr="006F7019">
        <w:rPr>
          <w:szCs w:val="22"/>
          <w:lang w:val="fr-CH"/>
        </w:rPr>
        <w:t>Insieme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alle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organizzazioni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partner</w:t>
      </w:r>
      <w:proofErr w:type="spellEnd"/>
      <w:r w:rsidRPr="006F7019">
        <w:rPr>
          <w:szCs w:val="22"/>
          <w:lang w:val="fr-CH"/>
        </w:rPr>
        <w:t xml:space="preserve"> del </w:t>
      </w:r>
      <w:proofErr w:type="spellStart"/>
      <w:r w:rsidRPr="006F7019">
        <w:rPr>
          <w:szCs w:val="22"/>
          <w:lang w:val="fr-CH"/>
        </w:rPr>
        <w:t>comitato</w:t>
      </w:r>
      <w:proofErr w:type="spellEnd"/>
      <w:r w:rsidRPr="006F7019">
        <w:rPr>
          <w:szCs w:val="22"/>
          <w:lang w:val="fr-CH"/>
        </w:rPr>
        <w:t xml:space="preserve"> per il </w:t>
      </w:r>
      <w:proofErr w:type="spellStart"/>
      <w:r w:rsidRPr="006F7019">
        <w:rPr>
          <w:szCs w:val="22"/>
          <w:lang w:val="fr-CH"/>
        </w:rPr>
        <w:t>Sì</w:t>
      </w:r>
      <w:proofErr w:type="spellEnd"/>
      <w:r w:rsidRPr="006F7019">
        <w:rPr>
          <w:szCs w:val="22"/>
          <w:lang w:val="fr-CH"/>
        </w:rPr>
        <w:t>, l'</w:t>
      </w:r>
      <w:r w:rsidRPr="006F7019">
        <w:rPr>
          <w:szCs w:val="22"/>
          <w:lang w:val="fr-CH"/>
        </w:rPr>
        <w:t>UPSA</w:t>
      </w:r>
      <w:r w:rsidRPr="006F7019">
        <w:rPr>
          <w:szCs w:val="22"/>
          <w:lang w:val="fr-CH"/>
        </w:rPr>
        <w:t xml:space="preserve"> si </w:t>
      </w:r>
      <w:proofErr w:type="spellStart"/>
      <w:r w:rsidRPr="006F7019">
        <w:rPr>
          <w:szCs w:val="22"/>
          <w:lang w:val="fr-CH"/>
        </w:rPr>
        <w:t>adopererà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ora</w:t>
      </w:r>
      <w:proofErr w:type="spellEnd"/>
      <w:r w:rsidRPr="006F7019">
        <w:rPr>
          <w:szCs w:val="22"/>
          <w:lang w:val="fr-CH"/>
        </w:rPr>
        <w:t xml:space="preserve"> per </w:t>
      </w:r>
      <w:proofErr w:type="spellStart"/>
      <w:r w:rsidRPr="006F7019">
        <w:rPr>
          <w:szCs w:val="22"/>
          <w:lang w:val="fr-CH"/>
        </w:rPr>
        <w:t>garantire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l'industria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automobilistica</w:t>
      </w:r>
      <w:proofErr w:type="spellEnd"/>
      <w:r w:rsidRPr="006F7019">
        <w:rPr>
          <w:szCs w:val="22"/>
          <w:lang w:val="fr-CH"/>
        </w:rPr>
        <w:t xml:space="preserve"> e il </w:t>
      </w:r>
      <w:proofErr w:type="spellStart"/>
      <w:r w:rsidRPr="006F7019">
        <w:rPr>
          <w:szCs w:val="22"/>
          <w:lang w:val="fr-CH"/>
        </w:rPr>
        <w:t>trasporto</w:t>
      </w:r>
      <w:proofErr w:type="spellEnd"/>
      <w:r w:rsidRPr="006F7019">
        <w:rPr>
          <w:szCs w:val="22"/>
          <w:lang w:val="fr-CH"/>
        </w:rPr>
        <w:t xml:space="preserve"> privato </w:t>
      </w:r>
      <w:proofErr w:type="spellStart"/>
      <w:r w:rsidRPr="006F7019">
        <w:rPr>
          <w:szCs w:val="22"/>
          <w:lang w:val="fr-CH"/>
        </w:rPr>
        <w:t>motorizzato</w:t>
      </w:r>
      <w:proofErr w:type="spellEnd"/>
      <w:r w:rsidRPr="006F7019">
        <w:rPr>
          <w:szCs w:val="22"/>
          <w:lang w:val="fr-CH"/>
        </w:rPr>
        <w:t xml:space="preserve"> non </w:t>
      </w:r>
      <w:proofErr w:type="spellStart"/>
      <w:r w:rsidRPr="006F7019">
        <w:rPr>
          <w:szCs w:val="22"/>
          <w:lang w:val="fr-CH"/>
        </w:rPr>
        <w:t>soffrano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inutilmente</w:t>
      </w:r>
      <w:proofErr w:type="spellEnd"/>
      <w:r w:rsidRPr="006F7019">
        <w:rPr>
          <w:szCs w:val="22"/>
          <w:lang w:val="fr-CH"/>
        </w:rPr>
        <w:t xml:space="preserve"> a causa </w:t>
      </w:r>
      <w:proofErr w:type="spellStart"/>
      <w:r w:rsidRPr="006F7019">
        <w:rPr>
          <w:szCs w:val="22"/>
          <w:lang w:val="fr-CH"/>
        </w:rPr>
        <w:t>dell'attuale</w:t>
      </w:r>
      <w:proofErr w:type="spellEnd"/>
      <w:r w:rsidRPr="006F7019">
        <w:rPr>
          <w:szCs w:val="22"/>
          <w:lang w:val="fr-CH"/>
        </w:rPr>
        <w:t xml:space="preserve"> referendum e </w:t>
      </w:r>
      <w:proofErr w:type="spellStart"/>
      <w:r w:rsidRPr="006F7019">
        <w:rPr>
          <w:szCs w:val="22"/>
          <w:lang w:val="fr-CH"/>
        </w:rPr>
        <w:t>che</w:t>
      </w:r>
      <w:proofErr w:type="spellEnd"/>
      <w:r w:rsidRPr="006F7019">
        <w:rPr>
          <w:szCs w:val="22"/>
          <w:lang w:val="fr-CH"/>
        </w:rPr>
        <w:t xml:space="preserve"> il </w:t>
      </w:r>
      <w:proofErr w:type="spellStart"/>
      <w:r w:rsidRPr="006F7019">
        <w:rPr>
          <w:szCs w:val="22"/>
          <w:lang w:val="fr-CH"/>
        </w:rPr>
        <w:t>traffico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possa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continuare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circolare</w:t>
      </w:r>
      <w:proofErr w:type="spellEnd"/>
      <w:r w:rsidRPr="006F7019">
        <w:rPr>
          <w:szCs w:val="22"/>
          <w:lang w:val="fr-CH"/>
        </w:rPr>
        <w:t xml:space="preserve"> in </w:t>
      </w:r>
      <w:proofErr w:type="spellStart"/>
      <w:r w:rsidRPr="006F7019">
        <w:rPr>
          <w:szCs w:val="22"/>
          <w:lang w:val="fr-CH"/>
        </w:rPr>
        <w:t>sicurezza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sulle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svizzere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indipendentemente</w:t>
      </w:r>
      <w:proofErr w:type="spellEnd"/>
      <w:r w:rsidRPr="006F7019">
        <w:rPr>
          <w:szCs w:val="22"/>
          <w:lang w:val="fr-CH"/>
        </w:rPr>
        <w:t xml:space="preserve"> dalle </w:t>
      </w:r>
      <w:proofErr w:type="spellStart"/>
      <w:r w:rsidRPr="006F7019">
        <w:rPr>
          <w:szCs w:val="22"/>
          <w:lang w:val="fr-CH"/>
        </w:rPr>
        <w:t>tecnologie</w:t>
      </w:r>
      <w:proofErr w:type="spellEnd"/>
      <w:r w:rsidRPr="006F7019">
        <w:rPr>
          <w:szCs w:val="22"/>
          <w:lang w:val="fr-CH"/>
        </w:rPr>
        <w:t xml:space="preserve">, dalle </w:t>
      </w:r>
      <w:proofErr w:type="spellStart"/>
      <w:r w:rsidRPr="006F7019">
        <w:rPr>
          <w:szCs w:val="22"/>
          <w:lang w:val="fr-CH"/>
        </w:rPr>
        <w:t>energie</w:t>
      </w:r>
      <w:proofErr w:type="spellEnd"/>
      <w:r w:rsidRPr="006F7019">
        <w:rPr>
          <w:szCs w:val="22"/>
          <w:lang w:val="fr-CH"/>
        </w:rPr>
        <w:t xml:space="preserve"> e dalle forme di </w:t>
      </w:r>
      <w:proofErr w:type="spellStart"/>
      <w:r w:rsidRPr="006F7019">
        <w:rPr>
          <w:szCs w:val="22"/>
          <w:lang w:val="fr-CH"/>
        </w:rPr>
        <w:t>mobilità</w:t>
      </w:r>
      <w:proofErr w:type="spellEnd"/>
      <w:r w:rsidRPr="006F7019">
        <w:rPr>
          <w:szCs w:val="22"/>
          <w:lang w:val="fr-CH"/>
        </w:rPr>
        <w:t xml:space="preserve">. "Il No di </w:t>
      </w:r>
      <w:proofErr w:type="spellStart"/>
      <w:r w:rsidRPr="006F7019">
        <w:rPr>
          <w:szCs w:val="22"/>
          <w:lang w:val="fr-CH"/>
        </w:rPr>
        <w:t>oggi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rappresenta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una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battuta</w:t>
      </w:r>
      <w:proofErr w:type="spellEnd"/>
      <w:r w:rsidRPr="006F7019">
        <w:rPr>
          <w:szCs w:val="22"/>
          <w:lang w:val="fr-CH"/>
        </w:rPr>
        <w:t xml:space="preserve"> d'</w:t>
      </w:r>
      <w:proofErr w:type="spellStart"/>
      <w:r w:rsidRPr="006F7019">
        <w:rPr>
          <w:szCs w:val="22"/>
          <w:lang w:val="fr-CH"/>
        </w:rPr>
        <w:t>arresto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sulla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strada</w:t>
      </w:r>
      <w:proofErr w:type="spellEnd"/>
      <w:r w:rsidRPr="006F7019">
        <w:rPr>
          <w:szCs w:val="22"/>
          <w:lang w:val="fr-CH"/>
        </w:rPr>
        <w:t xml:space="preserve"> verso </w:t>
      </w:r>
      <w:proofErr w:type="spellStart"/>
      <w:r w:rsidRPr="006F7019">
        <w:rPr>
          <w:szCs w:val="22"/>
          <w:lang w:val="fr-CH"/>
        </w:rPr>
        <w:t>un'infrastruttura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stradale</w:t>
      </w:r>
      <w:proofErr w:type="spellEnd"/>
      <w:r w:rsidRPr="006F7019">
        <w:rPr>
          <w:szCs w:val="22"/>
          <w:lang w:val="fr-CH"/>
        </w:rPr>
        <w:t xml:space="preserve"> moderna. </w:t>
      </w:r>
      <w:proofErr w:type="spellStart"/>
      <w:r w:rsidRPr="006F7019">
        <w:rPr>
          <w:szCs w:val="22"/>
          <w:lang w:val="fr-CH"/>
        </w:rPr>
        <w:t>Tuttavia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dobbiamo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assicurarci</w:t>
      </w:r>
      <w:proofErr w:type="spellEnd"/>
      <w:r w:rsidRPr="006F7019">
        <w:rPr>
          <w:szCs w:val="22"/>
          <w:lang w:val="fr-CH"/>
        </w:rPr>
        <w:t xml:space="preserve"> di </w:t>
      </w:r>
      <w:proofErr w:type="spellStart"/>
      <w:r w:rsidRPr="006F7019">
        <w:rPr>
          <w:szCs w:val="22"/>
          <w:lang w:val="fr-CH"/>
        </w:rPr>
        <w:t>poter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garantire</w:t>
      </w:r>
      <w:proofErr w:type="spellEnd"/>
      <w:r w:rsidRPr="006F7019">
        <w:rPr>
          <w:szCs w:val="22"/>
          <w:lang w:val="fr-CH"/>
        </w:rPr>
        <w:t xml:space="preserve"> un </w:t>
      </w:r>
      <w:proofErr w:type="spellStart"/>
      <w:r w:rsidRPr="006F7019">
        <w:rPr>
          <w:szCs w:val="22"/>
          <w:lang w:val="fr-CH"/>
        </w:rPr>
        <w:t>trasporto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passeggeri</w:t>
      </w:r>
      <w:proofErr w:type="spellEnd"/>
      <w:r w:rsidRPr="006F7019">
        <w:rPr>
          <w:szCs w:val="22"/>
          <w:lang w:val="fr-CH"/>
        </w:rPr>
        <w:t xml:space="preserve"> e merci </w:t>
      </w:r>
      <w:proofErr w:type="spellStart"/>
      <w:r w:rsidRPr="006F7019">
        <w:rPr>
          <w:szCs w:val="22"/>
          <w:lang w:val="fr-CH"/>
        </w:rPr>
        <w:t>affidabile</w:t>
      </w:r>
      <w:proofErr w:type="spellEnd"/>
      <w:r w:rsidRPr="006F7019">
        <w:rPr>
          <w:szCs w:val="22"/>
          <w:lang w:val="fr-CH"/>
        </w:rPr>
        <w:t xml:space="preserve"> e, </w:t>
      </w:r>
      <w:proofErr w:type="spellStart"/>
      <w:r w:rsidRPr="006F7019">
        <w:rPr>
          <w:szCs w:val="22"/>
          <w:lang w:val="fr-CH"/>
        </w:rPr>
        <w:t>soprattutto</w:t>
      </w:r>
      <w:proofErr w:type="spellEnd"/>
      <w:r w:rsidRPr="006F7019">
        <w:rPr>
          <w:szCs w:val="22"/>
          <w:lang w:val="fr-CH"/>
        </w:rPr>
        <w:t xml:space="preserve">, </w:t>
      </w:r>
      <w:proofErr w:type="spellStart"/>
      <w:r w:rsidRPr="006F7019">
        <w:rPr>
          <w:szCs w:val="22"/>
          <w:lang w:val="fr-CH"/>
        </w:rPr>
        <w:t>continuare</w:t>
      </w:r>
      <w:proofErr w:type="spellEnd"/>
      <w:r w:rsidRPr="006F7019">
        <w:rPr>
          <w:szCs w:val="22"/>
          <w:lang w:val="fr-CH"/>
        </w:rPr>
        <w:t xml:space="preserve"> a </w:t>
      </w:r>
      <w:proofErr w:type="spellStart"/>
      <w:r w:rsidRPr="006F7019">
        <w:rPr>
          <w:szCs w:val="22"/>
          <w:lang w:val="fr-CH"/>
        </w:rPr>
        <w:t>migliorare</w:t>
      </w:r>
      <w:proofErr w:type="spellEnd"/>
      <w:r w:rsidRPr="006F7019">
        <w:rPr>
          <w:szCs w:val="22"/>
          <w:lang w:val="fr-CH"/>
        </w:rPr>
        <w:t xml:space="preserve"> la </w:t>
      </w:r>
      <w:proofErr w:type="spellStart"/>
      <w:r w:rsidRPr="006F7019">
        <w:rPr>
          <w:szCs w:val="22"/>
          <w:lang w:val="fr-CH"/>
        </w:rPr>
        <w:t>sicurezza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sulle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nostre</w:t>
      </w:r>
      <w:proofErr w:type="spellEnd"/>
      <w:r w:rsidRPr="006F7019">
        <w:rPr>
          <w:szCs w:val="22"/>
          <w:lang w:val="fr-CH"/>
        </w:rPr>
        <w:t xml:space="preserve"> </w:t>
      </w:r>
      <w:proofErr w:type="spellStart"/>
      <w:r w:rsidRPr="006F7019">
        <w:rPr>
          <w:szCs w:val="22"/>
          <w:lang w:val="fr-CH"/>
        </w:rPr>
        <w:t>strade</w:t>
      </w:r>
      <w:proofErr w:type="spellEnd"/>
      <w:r w:rsidRPr="006F7019">
        <w:rPr>
          <w:szCs w:val="22"/>
          <w:lang w:val="fr-CH"/>
        </w:rPr>
        <w:t xml:space="preserve">”, </w:t>
      </w:r>
      <w:proofErr w:type="spellStart"/>
      <w:r w:rsidRPr="006F7019">
        <w:rPr>
          <w:szCs w:val="22"/>
          <w:lang w:val="fr-CH"/>
        </w:rPr>
        <w:t>conclude</w:t>
      </w:r>
      <w:proofErr w:type="spellEnd"/>
      <w:r w:rsidRPr="006F7019">
        <w:rPr>
          <w:szCs w:val="22"/>
          <w:lang w:val="fr-CH"/>
        </w:rPr>
        <w:t xml:space="preserve"> Thomas Hurter.</w:t>
      </w:r>
    </w:p>
    <w:p w14:paraId="4B71BA04" w14:textId="77777777" w:rsidR="009D6D29" w:rsidRPr="006F7019" w:rsidRDefault="009D6D29" w:rsidP="006A20F7">
      <w:pPr>
        <w:rPr>
          <w:sz w:val="19"/>
          <w:szCs w:val="19"/>
          <w:lang w:val="fr-CH"/>
        </w:rPr>
      </w:pPr>
    </w:p>
    <w:p w14:paraId="7A3C2A43" w14:textId="77777777" w:rsidR="00F83335" w:rsidRPr="009D6D29" w:rsidRDefault="00F83335" w:rsidP="00371B73">
      <w:pPr>
        <w:spacing w:line="240" w:lineRule="auto"/>
        <w:rPr>
          <w:lang w:val="it-CH"/>
        </w:rPr>
      </w:pPr>
    </w:p>
    <w:p w14:paraId="265924F4" w14:textId="4B4EAD44" w:rsidR="009D6D29" w:rsidRPr="00AF5E62" w:rsidRDefault="009D6D29" w:rsidP="009D6D29">
      <w:pPr>
        <w:pStyle w:val="fuerFragenkursiv"/>
        <w:spacing w:line="220" w:lineRule="exact"/>
        <w:ind w:right="-114"/>
        <w:rPr>
          <w:sz w:val="16"/>
          <w:szCs w:val="16"/>
          <w:lang w:val="it-CH"/>
        </w:rPr>
      </w:pPr>
      <w:bookmarkStart w:id="1" w:name="OLE_LINK1"/>
      <w:bookmarkStart w:id="2" w:name="OLE_LINK2"/>
      <w:r w:rsidRPr="00AF5E62">
        <w:rPr>
          <w:b/>
          <w:sz w:val="16"/>
          <w:szCs w:val="16"/>
          <w:lang w:val="it-CH"/>
        </w:rPr>
        <w:lastRenderedPageBreak/>
        <w:t>Per ulteriori informazioni</w:t>
      </w:r>
      <w:r w:rsidRPr="00AF5E62">
        <w:rPr>
          <w:sz w:val="16"/>
          <w:szCs w:val="16"/>
          <w:lang w:val="it-CH"/>
        </w:rPr>
        <w:t xml:space="preserve"> rivolgersi a </w:t>
      </w:r>
      <w:r w:rsidR="006F7019">
        <w:rPr>
          <w:sz w:val="16"/>
          <w:szCs w:val="16"/>
          <w:lang w:val="it-CH"/>
        </w:rPr>
        <w:t>Monique Baldinger</w:t>
      </w:r>
      <w:r w:rsidRPr="00AF5E62">
        <w:rPr>
          <w:sz w:val="16"/>
          <w:szCs w:val="16"/>
          <w:lang w:val="it-CH"/>
        </w:rPr>
        <w:t xml:space="preserve">, Comunicazione UPSA, telefono 031 307 15 </w:t>
      </w:r>
      <w:r w:rsidR="006F7019">
        <w:rPr>
          <w:sz w:val="16"/>
          <w:szCs w:val="16"/>
          <w:lang w:val="it-CH"/>
        </w:rPr>
        <w:t>26</w:t>
      </w:r>
      <w:r w:rsidRPr="00AF5E62">
        <w:rPr>
          <w:sz w:val="16"/>
          <w:szCs w:val="16"/>
          <w:lang w:val="it-CH"/>
        </w:rPr>
        <w:t xml:space="preserve">, </w:t>
      </w:r>
      <w:r>
        <w:rPr>
          <w:sz w:val="16"/>
          <w:szCs w:val="16"/>
          <w:lang w:val="it-CH"/>
        </w:rPr>
        <w:br/>
      </w:r>
      <w:r w:rsidRPr="00AF5E62">
        <w:rPr>
          <w:sz w:val="16"/>
          <w:szCs w:val="16"/>
          <w:lang w:val="it-CH"/>
        </w:rPr>
        <w:t xml:space="preserve">e-mail </w:t>
      </w:r>
      <w:hyperlink r:id="rId7" w:history="1">
        <w:r w:rsidR="006F7019" w:rsidRPr="009769BF">
          <w:rPr>
            <w:rStyle w:val="Hyperlink"/>
            <w:sz w:val="16"/>
            <w:szCs w:val="16"/>
            <w:lang w:val="it-CH"/>
          </w:rPr>
          <w:t>monique.baldinger@agvs-upsa.ch</w:t>
        </w:r>
      </w:hyperlink>
      <w:r w:rsidRPr="00AF5E62">
        <w:rPr>
          <w:sz w:val="16"/>
          <w:szCs w:val="16"/>
          <w:lang w:val="it-CH"/>
        </w:rPr>
        <w:t>.</w:t>
      </w:r>
    </w:p>
    <w:p w14:paraId="7EA2C417" w14:textId="77777777" w:rsidR="00CA2EBE" w:rsidRPr="009D6D29" w:rsidRDefault="00CA2EBE" w:rsidP="00CA2EBE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03610D79" w14:textId="77777777" w:rsidR="00371B73" w:rsidRPr="009D6D29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  <w:lang w:val="it-CH"/>
        </w:rPr>
      </w:pPr>
    </w:p>
    <w:p w14:paraId="00304446" w14:textId="77777777" w:rsidR="009D6D29" w:rsidRDefault="009D6D29" w:rsidP="009D6D29">
      <w:pPr>
        <w:spacing w:line="180" w:lineRule="exact"/>
        <w:rPr>
          <w:rFonts w:cs="Arial"/>
          <w:b/>
          <w:i/>
          <w:iCs/>
          <w:sz w:val="16"/>
          <w:szCs w:val="16"/>
          <w:lang w:val="it-IT"/>
        </w:rPr>
      </w:pPr>
      <w:r>
        <w:rPr>
          <w:rFonts w:cs="Arial"/>
          <w:b/>
          <w:i/>
          <w:iCs/>
          <w:sz w:val="16"/>
          <w:szCs w:val="16"/>
          <w:lang w:val="it-IT"/>
        </w:rPr>
        <w:t>L'Unione professionale svizzera dell'automobile (UPSA)</w:t>
      </w:r>
    </w:p>
    <w:p w14:paraId="56B7E86D" w14:textId="77777777" w:rsidR="009D6D29" w:rsidRDefault="009D6D29" w:rsidP="009D6D29">
      <w:pPr>
        <w:spacing w:line="180" w:lineRule="exact"/>
        <w:rPr>
          <w:rFonts w:cs="Arial"/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Il commercio automobilistico svizzero è finemente strutturato: fondata nel 1927, l'UPSA è oggi l'associazione di categoria e professionale delle officine svizzere, a cui aderiscono circa 4.000 aziende di piccole, medie e grandi dimensioni, rappresentanti di marchi e imprese indipendenti. I 39.000 dipendenti delle aziende dell'UPSA, tra cui 9.000 apprendisti, vendono, manutengono e riparano la maggior parte del parco auto svizzero, che conta circa 6 milioni di veicoli.</w:t>
      </w:r>
    </w:p>
    <w:p w14:paraId="5DD9C399" w14:textId="77777777" w:rsidR="00371B73" w:rsidRPr="009D6D29" w:rsidRDefault="00371B73" w:rsidP="00371B73">
      <w:pPr>
        <w:spacing w:line="240" w:lineRule="auto"/>
        <w:rPr>
          <w:i/>
          <w:color w:val="000000"/>
          <w:sz w:val="16"/>
          <w:szCs w:val="16"/>
          <w:lang w:val="it-IT"/>
        </w:rPr>
      </w:pPr>
    </w:p>
    <w:bookmarkEnd w:id="1"/>
    <w:bookmarkEnd w:id="2"/>
    <w:p w14:paraId="0631B474" w14:textId="77777777" w:rsidR="00371B73" w:rsidRPr="009D6D29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  <w:lang w:val="it-CH"/>
        </w:rPr>
      </w:pPr>
    </w:p>
    <w:p w14:paraId="0AD979E2" w14:textId="77777777" w:rsidR="009D6D29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IT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D29">
        <w:rPr>
          <w:b/>
          <w:bCs/>
          <w:sz w:val="16"/>
          <w:szCs w:val="16"/>
          <w:lang w:val="it-CH"/>
        </w:rPr>
        <w:tab/>
      </w:r>
      <w:r w:rsidR="009D6D29">
        <w:rPr>
          <w:b/>
          <w:bCs/>
          <w:sz w:val="16"/>
          <w:szCs w:val="16"/>
          <w:lang w:val="it-IT"/>
        </w:rPr>
        <w:t xml:space="preserve">Testo e immagine da scaricare su </w:t>
      </w:r>
      <w:hyperlink r:id="rId10" w:history="1">
        <w:r w:rsidR="009D6D29">
          <w:rPr>
            <w:rStyle w:val="Hyperlink"/>
            <w:b/>
            <w:bCs/>
            <w:sz w:val="16"/>
            <w:szCs w:val="16"/>
            <w:lang w:val="it-IT"/>
          </w:rPr>
          <w:t>www.agvs-upsa.ch</w:t>
        </w:r>
      </w:hyperlink>
      <w:r w:rsidR="009D6D29">
        <w:rPr>
          <w:b/>
          <w:bCs/>
          <w:sz w:val="16"/>
          <w:szCs w:val="16"/>
          <w:lang w:val="it-IT"/>
        </w:rPr>
        <w:t xml:space="preserve"> nel piè di pagina «Informazioni sui media».</w:t>
      </w:r>
    </w:p>
    <w:p w14:paraId="48314787" w14:textId="52624A0E" w:rsidR="00371B73" w:rsidRPr="009D6D29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  <w:lang w:val="it-CH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6D29">
        <w:rPr>
          <w:b/>
          <w:bCs/>
          <w:sz w:val="16"/>
          <w:szCs w:val="16"/>
          <w:lang w:val="it-CH"/>
        </w:rPr>
        <w:tab/>
      </w:r>
      <w:r w:rsidR="009D6D29" w:rsidRPr="009D6D29">
        <w:rPr>
          <w:b/>
          <w:bCs/>
          <w:sz w:val="16"/>
          <w:szCs w:val="16"/>
          <w:lang w:val="it-CH"/>
        </w:rPr>
        <w:t>Iscriviti alla newsletter dell'UPSA:</w:t>
      </w:r>
      <w:r w:rsidR="009D6D29">
        <w:rPr>
          <w:b/>
          <w:bCs/>
          <w:sz w:val="16"/>
          <w:szCs w:val="16"/>
          <w:lang w:val="it-CH"/>
        </w:rPr>
        <w:t xml:space="preserve"> </w:t>
      </w:r>
      <w:hyperlink r:id="rId12" w:history="1">
        <w:r w:rsidR="009D6D29" w:rsidRPr="009D6D29">
          <w:rPr>
            <w:rStyle w:val="Hyperlink"/>
            <w:b/>
            <w:bCs/>
            <w:sz w:val="16"/>
            <w:szCs w:val="18"/>
            <w:lang w:val="it-CH"/>
          </w:rPr>
          <w:t>https://www.agvs-upsa.ch/it/newsletter</w:t>
        </w:r>
      </w:hyperlink>
      <w:r w:rsidR="009D6D29" w:rsidRPr="009D6D29">
        <w:rPr>
          <w:sz w:val="16"/>
          <w:szCs w:val="18"/>
          <w:lang w:val="it-CH"/>
        </w:rPr>
        <w:t xml:space="preserve"> </w:t>
      </w:r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73" w:rsidRPr="00044A02" w:rsidSect="004F6107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4839" w14:textId="77777777" w:rsidR="005A0E68" w:rsidRDefault="005A0E68">
      <w:pPr>
        <w:spacing w:line="240" w:lineRule="auto"/>
      </w:pPr>
      <w:r>
        <w:separator/>
      </w:r>
    </w:p>
  </w:endnote>
  <w:endnote w:type="continuationSeparator" w:id="0">
    <w:p w14:paraId="5939529A" w14:textId="77777777" w:rsidR="005A0E68" w:rsidRDefault="005A0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A4321F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A4321F" w:rsidRDefault="00A4321F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A4321F" w:rsidRDefault="00A4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5AC8" w14:textId="77777777" w:rsidR="00A4321F" w:rsidRDefault="00A4321F" w:rsidP="000635E0">
    <w:pPr>
      <w:pStyle w:val="Logo"/>
    </w:pPr>
  </w:p>
  <w:p w14:paraId="534EB19A" w14:textId="77777777" w:rsidR="00A4321F" w:rsidRDefault="00A4321F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0F1C" w14:textId="77777777" w:rsidR="005A0E68" w:rsidRDefault="005A0E68">
      <w:pPr>
        <w:spacing w:line="240" w:lineRule="auto"/>
      </w:pPr>
      <w:r>
        <w:separator/>
      </w:r>
    </w:p>
  </w:footnote>
  <w:footnote w:type="continuationSeparator" w:id="0">
    <w:p w14:paraId="2B56AD40" w14:textId="77777777" w:rsidR="005A0E68" w:rsidRDefault="005A0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8149" w14:textId="77777777" w:rsidR="00A4321F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8A8"/>
    <w:multiLevelType w:val="hybridMultilevel"/>
    <w:tmpl w:val="38FA33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6A0E"/>
    <w:multiLevelType w:val="hybridMultilevel"/>
    <w:tmpl w:val="2E32A3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01DE1"/>
    <w:multiLevelType w:val="hybridMultilevel"/>
    <w:tmpl w:val="A2F2BD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2711">
    <w:abstractNumId w:val="0"/>
  </w:num>
  <w:num w:numId="2" w16cid:durableId="1180896537">
    <w:abstractNumId w:val="1"/>
  </w:num>
  <w:num w:numId="3" w16cid:durableId="1790851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120F1"/>
    <w:rsid w:val="00015651"/>
    <w:rsid w:val="0001697C"/>
    <w:rsid w:val="0001714A"/>
    <w:rsid w:val="00026720"/>
    <w:rsid w:val="00032D07"/>
    <w:rsid w:val="00044B59"/>
    <w:rsid w:val="000542F1"/>
    <w:rsid w:val="0009280B"/>
    <w:rsid w:val="0009331C"/>
    <w:rsid w:val="000B5638"/>
    <w:rsid w:val="000C7CCA"/>
    <w:rsid w:val="000D0C74"/>
    <w:rsid w:val="000D226C"/>
    <w:rsid w:val="000D61FD"/>
    <w:rsid w:val="000D7C23"/>
    <w:rsid w:val="0010068C"/>
    <w:rsid w:val="00103DA4"/>
    <w:rsid w:val="0010559C"/>
    <w:rsid w:val="001438B1"/>
    <w:rsid w:val="0016750A"/>
    <w:rsid w:val="00180BAE"/>
    <w:rsid w:val="0018409C"/>
    <w:rsid w:val="00193F1A"/>
    <w:rsid w:val="001A05A8"/>
    <w:rsid w:val="001A24C9"/>
    <w:rsid w:val="001B1A4C"/>
    <w:rsid w:val="001B302F"/>
    <w:rsid w:val="001B5200"/>
    <w:rsid w:val="001C1340"/>
    <w:rsid w:val="001D78D4"/>
    <w:rsid w:val="001F0985"/>
    <w:rsid w:val="001F7EA3"/>
    <w:rsid w:val="00202FD6"/>
    <w:rsid w:val="00203957"/>
    <w:rsid w:val="002154BB"/>
    <w:rsid w:val="002264CC"/>
    <w:rsid w:val="00227E67"/>
    <w:rsid w:val="00231EA4"/>
    <w:rsid w:val="002373D6"/>
    <w:rsid w:val="00241A18"/>
    <w:rsid w:val="00242953"/>
    <w:rsid w:val="00244D98"/>
    <w:rsid w:val="0024728B"/>
    <w:rsid w:val="00251FF2"/>
    <w:rsid w:val="002531DE"/>
    <w:rsid w:val="002541CA"/>
    <w:rsid w:val="00257F97"/>
    <w:rsid w:val="002616CE"/>
    <w:rsid w:val="00262C17"/>
    <w:rsid w:val="00272FD0"/>
    <w:rsid w:val="00274A9E"/>
    <w:rsid w:val="00286882"/>
    <w:rsid w:val="0029015C"/>
    <w:rsid w:val="0029532D"/>
    <w:rsid w:val="002A228F"/>
    <w:rsid w:val="002A5385"/>
    <w:rsid w:val="002D1CA5"/>
    <w:rsid w:val="002D65D4"/>
    <w:rsid w:val="002D7569"/>
    <w:rsid w:val="002E113E"/>
    <w:rsid w:val="002E3EB6"/>
    <w:rsid w:val="002E45D7"/>
    <w:rsid w:val="002F0EFF"/>
    <w:rsid w:val="00301D5E"/>
    <w:rsid w:val="00302D49"/>
    <w:rsid w:val="003123BC"/>
    <w:rsid w:val="00313945"/>
    <w:rsid w:val="0031451A"/>
    <w:rsid w:val="003176A1"/>
    <w:rsid w:val="00325894"/>
    <w:rsid w:val="00333F7F"/>
    <w:rsid w:val="00336BC3"/>
    <w:rsid w:val="00341DDF"/>
    <w:rsid w:val="00344A5F"/>
    <w:rsid w:val="00353C4C"/>
    <w:rsid w:val="00371B73"/>
    <w:rsid w:val="00373D43"/>
    <w:rsid w:val="00376C3E"/>
    <w:rsid w:val="0038301A"/>
    <w:rsid w:val="00383190"/>
    <w:rsid w:val="00386C31"/>
    <w:rsid w:val="00391195"/>
    <w:rsid w:val="00391561"/>
    <w:rsid w:val="00395668"/>
    <w:rsid w:val="003B24E7"/>
    <w:rsid w:val="003B3FB1"/>
    <w:rsid w:val="003C0268"/>
    <w:rsid w:val="003C6688"/>
    <w:rsid w:val="003D17CD"/>
    <w:rsid w:val="003D4B85"/>
    <w:rsid w:val="003E4E2D"/>
    <w:rsid w:val="003E63E9"/>
    <w:rsid w:val="003E7611"/>
    <w:rsid w:val="003F0A32"/>
    <w:rsid w:val="003F108F"/>
    <w:rsid w:val="003F794D"/>
    <w:rsid w:val="0040037E"/>
    <w:rsid w:val="00401445"/>
    <w:rsid w:val="00413825"/>
    <w:rsid w:val="00422D8B"/>
    <w:rsid w:val="00440B81"/>
    <w:rsid w:val="00447E91"/>
    <w:rsid w:val="004526E0"/>
    <w:rsid w:val="00457946"/>
    <w:rsid w:val="004645E2"/>
    <w:rsid w:val="00476284"/>
    <w:rsid w:val="00481768"/>
    <w:rsid w:val="004928AE"/>
    <w:rsid w:val="004933FB"/>
    <w:rsid w:val="00494F13"/>
    <w:rsid w:val="00497027"/>
    <w:rsid w:val="00497E8F"/>
    <w:rsid w:val="004B07FC"/>
    <w:rsid w:val="004C0808"/>
    <w:rsid w:val="004E61AC"/>
    <w:rsid w:val="004F0ED6"/>
    <w:rsid w:val="004F1B23"/>
    <w:rsid w:val="004F6107"/>
    <w:rsid w:val="00500FDE"/>
    <w:rsid w:val="00513D87"/>
    <w:rsid w:val="00513E04"/>
    <w:rsid w:val="00520FC2"/>
    <w:rsid w:val="005227BC"/>
    <w:rsid w:val="00525842"/>
    <w:rsid w:val="00532D64"/>
    <w:rsid w:val="005338AB"/>
    <w:rsid w:val="0053749E"/>
    <w:rsid w:val="00540366"/>
    <w:rsid w:val="0054791D"/>
    <w:rsid w:val="00553D7E"/>
    <w:rsid w:val="00561590"/>
    <w:rsid w:val="005620AD"/>
    <w:rsid w:val="00573633"/>
    <w:rsid w:val="005A0E68"/>
    <w:rsid w:val="005A22AE"/>
    <w:rsid w:val="005A7091"/>
    <w:rsid w:val="005B0F63"/>
    <w:rsid w:val="005B4338"/>
    <w:rsid w:val="005B6544"/>
    <w:rsid w:val="005D01F5"/>
    <w:rsid w:val="005D0830"/>
    <w:rsid w:val="005D4EF6"/>
    <w:rsid w:val="005D7B1E"/>
    <w:rsid w:val="005E0172"/>
    <w:rsid w:val="005E221B"/>
    <w:rsid w:val="005E231C"/>
    <w:rsid w:val="005E5C3D"/>
    <w:rsid w:val="005E62B4"/>
    <w:rsid w:val="005E62B6"/>
    <w:rsid w:val="005F0939"/>
    <w:rsid w:val="005F336E"/>
    <w:rsid w:val="005F5768"/>
    <w:rsid w:val="005F5DB0"/>
    <w:rsid w:val="00603F0E"/>
    <w:rsid w:val="006110DB"/>
    <w:rsid w:val="006140FA"/>
    <w:rsid w:val="006154A3"/>
    <w:rsid w:val="00625D73"/>
    <w:rsid w:val="00626473"/>
    <w:rsid w:val="00652B5D"/>
    <w:rsid w:val="00653344"/>
    <w:rsid w:val="006533F7"/>
    <w:rsid w:val="006546B6"/>
    <w:rsid w:val="006561D1"/>
    <w:rsid w:val="0066161E"/>
    <w:rsid w:val="00662D52"/>
    <w:rsid w:val="00665278"/>
    <w:rsid w:val="00686087"/>
    <w:rsid w:val="00692FCA"/>
    <w:rsid w:val="00695041"/>
    <w:rsid w:val="00695AE8"/>
    <w:rsid w:val="006A038D"/>
    <w:rsid w:val="006A08A0"/>
    <w:rsid w:val="006A20F7"/>
    <w:rsid w:val="006A236D"/>
    <w:rsid w:val="006B3305"/>
    <w:rsid w:val="006B4CB4"/>
    <w:rsid w:val="006C43C4"/>
    <w:rsid w:val="006C5C11"/>
    <w:rsid w:val="006D2771"/>
    <w:rsid w:val="006D47B6"/>
    <w:rsid w:val="006D4C1C"/>
    <w:rsid w:val="006D59B5"/>
    <w:rsid w:val="006D5EF6"/>
    <w:rsid w:val="006E150C"/>
    <w:rsid w:val="006E1D38"/>
    <w:rsid w:val="006F1054"/>
    <w:rsid w:val="006F1F67"/>
    <w:rsid w:val="006F47F5"/>
    <w:rsid w:val="006F5F42"/>
    <w:rsid w:val="006F7019"/>
    <w:rsid w:val="006F7A1B"/>
    <w:rsid w:val="00702132"/>
    <w:rsid w:val="007032CE"/>
    <w:rsid w:val="007245AB"/>
    <w:rsid w:val="0073287A"/>
    <w:rsid w:val="007361DE"/>
    <w:rsid w:val="00737C2D"/>
    <w:rsid w:val="00744520"/>
    <w:rsid w:val="00752625"/>
    <w:rsid w:val="00754F44"/>
    <w:rsid w:val="00762E20"/>
    <w:rsid w:val="007748D8"/>
    <w:rsid w:val="007748DA"/>
    <w:rsid w:val="00774A2A"/>
    <w:rsid w:val="007755C2"/>
    <w:rsid w:val="0078192E"/>
    <w:rsid w:val="00784870"/>
    <w:rsid w:val="00790FC9"/>
    <w:rsid w:val="00794A67"/>
    <w:rsid w:val="0079589C"/>
    <w:rsid w:val="007A1783"/>
    <w:rsid w:val="007A17BE"/>
    <w:rsid w:val="007A374F"/>
    <w:rsid w:val="007A5D55"/>
    <w:rsid w:val="007A6F16"/>
    <w:rsid w:val="007C3A99"/>
    <w:rsid w:val="007C74FD"/>
    <w:rsid w:val="007D6FB1"/>
    <w:rsid w:val="007F0628"/>
    <w:rsid w:val="007F4B11"/>
    <w:rsid w:val="007F6B07"/>
    <w:rsid w:val="00802F30"/>
    <w:rsid w:val="00814F1D"/>
    <w:rsid w:val="008212E0"/>
    <w:rsid w:val="00837952"/>
    <w:rsid w:val="00841253"/>
    <w:rsid w:val="00843AE1"/>
    <w:rsid w:val="00845F6D"/>
    <w:rsid w:val="00856CF8"/>
    <w:rsid w:val="00864921"/>
    <w:rsid w:val="0086537F"/>
    <w:rsid w:val="00873DB9"/>
    <w:rsid w:val="00874B70"/>
    <w:rsid w:val="00882088"/>
    <w:rsid w:val="00887EC3"/>
    <w:rsid w:val="00891AAB"/>
    <w:rsid w:val="00891CA0"/>
    <w:rsid w:val="00894943"/>
    <w:rsid w:val="008A2269"/>
    <w:rsid w:val="008A37B9"/>
    <w:rsid w:val="008A5422"/>
    <w:rsid w:val="008B0049"/>
    <w:rsid w:val="008B659C"/>
    <w:rsid w:val="008C1E68"/>
    <w:rsid w:val="008D1235"/>
    <w:rsid w:val="008D281F"/>
    <w:rsid w:val="008D2E9A"/>
    <w:rsid w:val="008D5172"/>
    <w:rsid w:val="008E0603"/>
    <w:rsid w:val="008E0895"/>
    <w:rsid w:val="008F03CF"/>
    <w:rsid w:val="00902778"/>
    <w:rsid w:val="00906F2F"/>
    <w:rsid w:val="00910683"/>
    <w:rsid w:val="009119CB"/>
    <w:rsid w:val="0092012F"/>
    <w:rsid w:val="009308CB"/>
    <w:rsid w:val="009311EF"/>
    <w:rsid w:val="00935F11"/>
    <w:rsid w:val="00941F97"/>
    <w:rsid w:val="00964F2E"/>
    <w:rsid w:val="00967378"/>
    <w:rsid w:val="00970EA7"/>
    <w:rsid w:val="00971E42"/>
    <w:rsid w:val="00974C5F"/>
    <w:rsid w:val="009819EA"/>
    <w:rsid w:val="009930F6"/>
    <w:rsid w:val="0099606A"/>
    <w:rsid w:val="00996BE7"/>
    <w:rsid w:val="00996FF7"/>
    <w:rsid w:val="009974CC"/>
    <w:rsid w:val="00997AEE"/>
    <w:rsid w:val="009A360F"/>
    <w:rsid w:val="009A6C40"/>
    <w:rsid w:val="009B08B3"/>
    <w:rsid w:val="009B0CD0"/>
    <w:rsid w:val="009B312B"/>
    <w:rsid w:val="009B3B75"/>
    <w:rsid w:val="009C0EEA"/>
    <w:rsid w:val="009C4156"/>
    <w:rsid w:val="009C494F"/>
    <w:rsid w:val="009C71E3"/>
    <w:rsid w:val="009D6D29"/>
    <w:rsid w:val="009D7356"/>
    <w:rsid w:val="009E1DC5"/>
    <w:rsid w:val="00A0627C"/>
    <w:rsid w:val="00A1312E"/>
    <w:rsid w:val="00A15D39"/>
    <w:rsid w:val="00A3024D"/>
    <w:rsid w:val="00A310CC"/>
    <w:rsid w:val="00A40E0C"/>
    <w:rsid w:val="00A426EF"/>
    <w:rsid w:val="00A4321F"/>
    <w:rsid w:val="00A502CB"/>
    <w:rsid w:val="00A54ED3"/>
    <w:rsid w:val="00A715E0"/>
    <w:rsid w:val="00A84146"/>
    <w:rsid w:val="00A8544A"/>
    <w:rsid w:val="00A96103"/>
    <w:rsid w:val="00A96B5F"/>
    <w:rsid w:val="00AA13F3"/>
    <w:rsid w:val="00AA4A8B"/>
    <w:rsid w:val="00AA76DB"/>
    <w:rsid w:val="00AB5EB0"/>
    <w:rsid w:val="00AB6B52"/>
    <w:rsid w:val="00AB7F75"/>
    <w:rsid w:val="00AC241F"/>
    <w:rsid w:val="00AE04FB"/>
    <w:rsid w:val="00AE0C73"/>
    <w:rsid w:val="00AE19B1"/>
    <w:rsid w:val="00AE64FA"/>
    <w:rsid w:val="00AE67B9"/>
    <w:rsid w:val="00AF5AAB"/>
    <w:rsid w:val="00AF75F9"/>
    <w:rsid w:val="00AF793F"/>
    <w:rsid w:val="00B01832"/>
    <w:rsid w:val="00B048F0"/>
    <w:rsid w:val="00B11FBC"/>
    <w:rsid w:val="00B13D91"/>
    <w:rsid w:val="00B15B64"/>
    <w:rsid w:val="00B31E80"/>
    <w:rsid w:val="00B32C62"/>
    <w:rsid w:val="00B4657D"/>
    <w:rsid w:val="00B47DDE"/>
    <w:rsid w:val="00B506AB"/>
    <w:rsid w:val="00B52333"/>
    <w:rsid w:val="00B560E4"/>
    <w:rsid w:val="00B606A8"/>
    <w:rsid w:val="00B61251"/>
    <w:rsid w:val="00B6207B"/>
    <w:rsid w:val="00B64D57"/>
    <w:rsid w:val="00B65B84"/>
    <w:rsid w:val="00B6732E"/>
    <w:rsid w:val="00B826AE"/>
    <w:rsid w:val="00B82908"/>
    <w:rsid w:val="00B92B15"/>
    <w:rsid w:val="00B9416B"/>
    <w:rsid w:val="00BA0DA3"/>
    <w:rsid w:val="00BB59E0"/>
    <w:rsid w:val="00BB6EC2"/>
    <w:rsid w:val="00BE0CB1"/>
    <w:rsid w:val="00BE395E"/>
    <w:rsid w:val="00C0789F"/>
    <w:rsid w:val="00C133AC"/>
    <w:rsid w:val="00C2015B"/>
    <w:rsid w:val="00C35B0C"/>
    <w:rsid w:val="00C41579"/>
    <w:rsid w:val="00C52EE9"/>
    <w:rsid w:val="00C564F5"/>
    <w:rsid w:val="00C65FB0"/>
    <w:rsid w:val="00C7381D"/>
    <w:rsid w:val="00C834B7"/>
    <w:rsid w:val="00C8552E"/>
    <w:rsid w:val="00C90C62"/>
    <w:rsid w:val="00C92FF8"/>
    <w:rsid w:val="00C95353"/>
    <w:rsid w:val="00CA047A"/>
    <w:rsid w:val="00CA2EBE"/>
    <w:rsid w:val="00CA6693"/>
    <w:rsid w:val="00CB521F"/>
    <w:rsid w:val="00CD345E"/>
    <w:rsid w:val="00CD591C"/>
    <w:rsid w:val="00CE18D9"/>
    <w:rsid w:val="00CE3784"/>
    <w:rsid w:val="00CE4BCC"/>
    <w:rsid w:val="00CE651D"/>
    <w:rsid w:val="00CF2A29"/>
    <w:rsid w:val="00CF4DD3"/>
    <w:rsid w:val="00D01108"/>
    <w:rsid w:val="00D11AA7"/>
    <w:rsid w:val="00D20C19"/>
    <w:rsid w:val="00D230E6"/>
    <w:rsid w:val="00D2538F"/>
    <w:rsid w:val="00D25914"/>
    <w:rsid w:val="00D272D2"/>
    <w:rsid w:val="00D32AF2"/>
    <w:rsid w:val="00D355B9"/>
    <w:rsid w:val="00D450FB"/>
    <w:rsid w:val="00D54D1C"/>
    <w:rsid w:val="00D57918"/>
    <w:rsid w:val="00D64089"/>
    <w:rsid w:val="00D720E9"/>
    <w:rsid w:val="00D7286B"/>
    <w:rsid w:val="00D737E3"/>
    <w:rsid w:val="00D75850"/>
    <w:rsid w:val="00D75B32"/>
    <w:rsid w:val="00D85C3A"/>
    <w:rsid w:val="00D96C3E"/>
    <w:rsid w:val="00DA75AC"/>
    <w:rsid w:val="00DB428D"/>
    <w:rsid w:val="00DC007A"/>
    <w:rsid w:val="00DC7D8B"/>
    <w:rsid w:val="00DD1067"/>
    <w:rsid w:val="00DD1DC6"/>
    <w:rsid w:val="00DD6081"/>
    <w:rsid w:val="00E00EA6"/>
    <w:rsid w:val="00E27F60"/>
    <w:rsid w:val="00E3151A"/>
    <w:rsid w:val="00E33DE8"/>
    <w:rsid w:val="00E35482"/>
    <w:rsid w:val="00E422E6"/>
    <w:rsid w:val="00E4337E"/>
    <w:rsid w:val="00E45859"/>
    <w:rsid w:val="00E50E96"/>
    <w:rsid w:val="00E52712"/>
    <w:rsid w:val="00E52A04"/>
    <w:rsid w:val="00E53FBE"/>
    <w:rsid w:val="00E5718A"/>
    <w:rsid w:val="00E57819"/>
    <w:rsid w:val="00E76751"/>
    <w:rsid w:val="00E777B0"/>
    <w:rsid w:val="00E77CA4"/>
    <w:rsid w:val="00E82613"/>
    <w:rsid w:val="00E82FD8"/>
    <w:rsid w:val="00E831EB"/>
    <w:rsid w:val="00E8388C"/>
    <w:rsid w:val="00E852C9"/>
    <w:rsid w:val="00E857BD"/>
    <w:rsid w:val="00E86099"/>
    <w:rsid w:val="00E873A9"/>
    <w:rsid w:val="00E924C3"/>
    <w:rsid w:val="00E931D8"/>
    <w:rsid w:val="00EB3EE2"/>
    <w:rsid w:val="00EC0DB1"/>
    <w:rsid w:val="00ED2F97"/>
    <w:rsid w:val="00ED438B"/>
    <w:rsid w:val="00EE745D"/>
    <w:rsid w:val="00EF04B3"/>
    <w:rsid w:val="00F06D90"/>
    <w:rsid w:val="00F10F03"/>
    <w:rsid w:val="00F1339B"/>
    <w:rsid w:val="00F13C11"/>
    <w:rsid w:val="00F13E61"/>
    <w:rsid w:val="00F207C5"/>
    <w:rsid w:val="00F34196"/>
    <w:rsid w:val="00F50BFE"/>
    <w:rsid w:val="00F54DFA"/>
    <w:rsid w:val="00F66F65"/>
    <w:rsid w:val="00F83335"/>
    <w:rsid w:val="00F91BE3"/>
    <w:rsid w:val="00FA0E4A"/>
    <w:rsid w:val="00FB4791"/>
    <w:rsid w:val="00FB6BE2"/>
    <w:rsid w:val="00FC2478"/>
    <w:rsid w:val="00FC3B7B"/>
    <w:rsid w:val="00FC3D63"/>
    <w:rsid w:val="00FC6635"/>
    <w:rsid w:val="00FC687E"/>
    <w:rsid w:val="00FC6BC2"/>
    <w:rsid w:val="00FD0F4F"/>
    <w:rsid w:val="00FD684C"/>
    <w:rsid w:val="00FE2A89"/>
    <w:rsid w:val="00FE4F2B"/>
    <w:rsid w:val="00FE561A"/>
    <w:rsid w:val="00FE7829"/>
    <w:rsid w:val="00FF089A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EE2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308CB"/>
    <w:pPr>
      <w:ind w:left="720"/>
      <w:contextualSpacing/>
    </w:pPr>
  </w:style>
  <w:style w:type="character" w:customStyle="1" w:styleId="cf01">
    <w:name w:val="cf01"/>
    <w:basedOn w:val="Absatz-Standardschriftart"/>
    <w:rsid w:val="009E1DC5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9D6D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nique.baldinger@agvs-upsa.ch" TargetMode="External"/><Relationship Id="rId12" Type="http://schemas.openxmlformats.org/officeDocument/2006/relationships/hyperlink" Target="https://www.agvs-upsa.ch/it/newslet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vs-upsa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Monique Baldinger</cp:lastModifiedBy>
  <cp:revision>4</cp:revision>
  <cp:lastPrinted>2023-11-29T10:08:00Z</cp:lastPrinted>
  <dcterms:created xsi:type="dcterms:W3CDTF">2024-11-24T16:07:00Z</dcterms:created>
  <dcterms:modified xsi:type="dcterms:W3CDTF">2024-11-24T16:12:00Z</dcterms:modified>
</cp:coreProperties>
</file>